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73BAB" w14:textId="77777777" w:rsidR="003939E1" w:rsidRPr="003939E1" w:rsidRDefault="003939E1" w:rsidP="003939E1">
      <w:pPr>
        <w:rPr>
          <w:rFonts w:ascii="Segoe UI" w:hAnsi="Segoe UI" w:cs="Segoe UI"/>
          <w:color w:val="4F81BD" w:themeColor="accent1"/>
          <w:highlight w:val="yellow"/>
        </w:rPr>
      </w:pPr>
    </w:p>
    <w:p w14:paraId="4A2EEC36" w14:textId="77777777" w:rsidR="00673417" w:rsidRDefault="00673417" w:rsidP="002D4D5F">
      <w:pPr>
        <w:pStyle w:val="Heading2"/>
        <w:rPr>
          <w:color w:val="4F81BD" w:themeColor="accent1"/>
        </w:rPr>
      </w:pPr>
    </w:p>
    <w:p w14:paraId="031D83FE" w14:textId="77777777" w:rsidR="00673417" w:rsidRDefault="00673417" w:rsidP="002D4D5F">
      <w:pPr>
        <w:pStyle w:val="Heading2"/>
        <w:rPr>
          <w:color w:val="4F81BD" w:themeColor="accent1"/>
        </w:rPr>
      </w:pPr>
    </w:p>
    <w:p w14:paraId="1A44F4AB" w14:textId="77777777" w:rsidR="00673417" w:rsidRDefault="00673417" w:rsidP="00673417"/>
    <w:p w14:paraId="3F80B989" w14:textId="77777777" w:rsidR="00673417" w:rsidRPr="00673417" w:rsidRDefault="00673417" w:rsidP="00673417"/>
    <w:p w14:paraId="7EDDEECA" w14:textId="3D736FF8" w:rsidR="003939E1" w:rsidRDefault="00673417" w:rsidP="00673417">
      <w:pPr>
        <w:pStyle w:val="Heading2"/>
        <w:jc w:val="center"/>
        <w:rPr>
          <w:rFonts w:ascii="Arial" w:hAnsi="Arial" w:cs="Arial"/>
          <w:color w:val="003D72"/>
        </w:rPr>
      </w:pPr>
      <w:r w:rsidRPr="00E85A0D">
        <w:rPr>
          <w:rFonts w:ascii="Arial" w:hAnsi="Arial" w:cs="Arial"/>
          <w:color w:val="003D72"/>
        </w:rPr>
        <w:t>Business Name</w:t>
      </w:r>
    </w:p>
    <w:p w14:paraId="12D6C921" w14:textId="77777777" w:rsidR="002627C2" w:rsidRPr="002627C2" w:rsidRDefault="002627C2" w:rsidP="002627C2"/>
    <w:p w14:paraId="336E3478" w14:textId="6799AC47" w:rsidR="002627C2" w:rsidRPr="002627C2" w:rsidRDefault="002627C2" w:rsidP="002627C2">
      <w:pPr>
        <w:jc w:val="center"/>
        <w:rPr>
          <w:sz w:val="64"/>
          <w:szCs w:val="64"/>
        </w:rPr>
      </w:pPr>
      <w:r>
        <w:rPr>
          <w:sz w:val="64"/>
          <w:szCs w:val="64"/>
        </w:rPr>
        <w:t>Logo/Photo</w:t>
      </w:r>
    </w:p>
    <w:p w14:paraId="04E65F37" w14:textId="77777777" w:rsidR="00673417" w:rsidRPr="00E85A0D" w:rsidRDefault="00673417" w:rsidP="00673417"/>
    <w:p w14:paraId="228DED98" w14:textId="77777777" w:rsidR="002627C2" w:rsidRDefault="002627C2" w:rsidP="00673417">
      <w:pPr>
        <w:jc w:val="center"/>
        <w:rPr>
          <w:sz w:val="36"/>
          <w:szCs w:val="36"/>
        </w:rPr>
      </w:pPr>
    </w:p>
    <w:p w14:paraId="7AE77ECB" w14:textId="69CAAD59" w:rsidR="002627C2" w:rsidRDefault="002627C2" w:rsidP="00673417">
      <w:pPr>
        <w:jc w:val="center"/>
        <w:rPr>
          <w:sz w:val="36"/>
          <w:szCs w:val="36"/>
        </w:rPr>
      </w:pPr>
    </w:p>
    <w:p w14:paraId="59169A1C" w14:textId="07F71383" w:rsidR="00673417" w:rsidRPr="00E85A0D" w:rsidRDefault="00673417" w:rsidP="002627C2">
      <w:pPr>
        <w:jc w:val="center"/>
        <w:rPr>
          <w:sz w:val="36"/>
          <w:szCs w:val="36"/>
        </w:rPr>
      </w:pPr>
      <w:r w:rsidRPr="00E85A0D">
        <w:rPr>
          <w:sz w:val="36"/>
          <w:szCs w:val="36"/>
        </w:rPr>
        <w:t>Business Plan</w:t>
      </w:r>
    </w:p>
    <w:p w14:paraId="65C0BC79" w14:textId="0A2B9E2B" w:rsidR="00673417" w:rsidRPr="00E85A0D" w:rsidRDefault="00673417" w:rsidP="00673417">
      <w:pPr>
        <w:jc w:val="center"/>
        <w:rPr>
          <w:sz w:val="36"/>
          <w:szCs w:val="36"/>
        </w:rPr>
      </w:pPr>
      <w:r w:rsidRPr="00E85A0D">
        <w:rPr>
          <w:sz w:val="36"/>
          <w:szCs w:val="36"/>
        </w:rPr>
        <w:t>Date</w:t>
      </w:r>
    </w:p>
    <w:p w14:paraId="58F8204E" w14:textId="77777777" w:rsidR="00673417" w:rsidRPr="00E85A0D" w:rsidRDefault="00673417" w:rsidP="00673417"/>
    <w:p w14:paraId="06296123" w14:textId="77777777" w:rsidR="00673417" w:rsidRPr="00E85A0D" w:rsidRDefault="00673417" w:rsidP="00673417"/>
    <w:p w14:paraId="5ED2A320" w14:textId="77777777" w:rsidR="00673417" w:rsidRPr="00E85A0D" w:rsidRDefault="00673417" w:rsidP="00673417"/>
    <w:p w14:paraId="2162970B" w14:textId="77777777" w:rsidR="00673417" w:rsidRPr="00E85A0D" w:rsidRDefault="00673417" w:rsidP="00673417"/>
    <w:p w14:paraId="3BE17B70" w14:textId="77777777" w:rsidR="00673417" w:rsidRPr="00E85A0D" w:rsidRDefault="00673417" w:rsidP="00673417"/>
    <w:p w14:paraId="336A554A" w14:textId="77777777" w:rsidR="00673417" w:rsidRPr="00E85A0D" w:rsidRDefault="00673417" w:rsidP="00673417"/>
    <w:p w14:paraId="5539DCE3" w14:textId="77777777" w:rsidR="00673417" w:rsidRPr="00E85A0D" w:rsidRDefault="00673417" w:rsidP="00673417"/>
    <w:p w14:paraId="491D6A5F" w14:textId="77777777" w:rsidR="00673417" w:rsidRPr="00E85A0D" w:rsidRDefault="00673417" w:rsidP="00673417"/>
    <w:p w14:paraId="30920F38" w14:textId="77777777" w:rsidR="00673417" w:rsidRPr="00E85A0D" w:rsidRDefault="00673417" w:rsidP="00673417"/>
    <w:p w14:paraId="405E99A7" w14:textId="77777777" w:rsidR="00673417" w:rsidRPr="00E85A0D" w:rsidRDefault="00673417" w:rsidP="00673417"/>
    <w:p w14:paraId="2088C073" w14:textId="77777777" w:rsidR="00673417" w:rsidRPr="00E85A0D" w:rsidRDefault="00673417" w:rsidP="00673417"/>
    <w:p w14:paraId="2C40AC3A" w14:textId="77777777" w:rsidR="00673417" w:rsidRPr="00E85A0D" w:rsidRDefault="00673417" w:rsidP="00673417"/>
    <w:p w14:paraId="76C0649F" w14:textId="77777777" w:rsidR="00673417" w:rsidRPr="00E85A0D" w:rsidRDefault="00673417" w:rsidP="00673417"/>
    <w:p w14:paraId="3BD0E57B" w14:textId="77777777" w:rsidR="001B7B4B" w:rsidRDefault="001B7B4B" w:rsidP="00E370C4">
      <w:pPr>
        <w:jc w:val="right"/>
        <w:rPr>
          <w:sz w:val="24"/>
          <w:szCs w:val="24"/>
        </w:rPr>
      </w:pPr>
    </w:p>
    <w:p w14:paraId="22E73683" w14:textId="77777777" w:rsidR="001B7B4B" w:rsidRDefault="001B7B4B" w:rsidP="00E370C4">
      <w:pPr>
        <w:jc w:val="right"/>
        <w:rPr>
          <w:sz w:val="24"/>
          <w:szCs w:val="24"/>
        </w:rPr>
      </w:pPr>
    </w:p>
    <w:p w14:paraId="29F880A3" w14:textId="77777777" w:rsidR="001B7B4B" w:rsidRDefault="001B7B4B" w:rsidP="00E370C4">
      <w:pPr>
        <w:jc w:val="right"/>
        <w:rPr>
          <w:sz w:val="24"/>
          <w:szCs w:val="24"/>
        </w:rPr>
      </w:pPr>
    </w:p>
    <w:p w14:paraId="6A3BFBB4" w14:textId="77777777" w:rsidR="001B7B4B" w:rsidRDefault="001B7B4B" w:rsidP="00E370C4">
      <w:pPr>
        <w:jc w:val="right"/>
        <w:rPr>
          <w:sz w:val="24"/>
          <w:szCs w:val="24"/>
        </w:rPr>
      </w:pPr>
    </w:p>
    <w:p w14:paraId="5D9EA58B" w14:textId="77777777" w:rsidR="001B7B4B" w:rsidRDefault="001B7B4B" w:rsidP="00E370C4">
      <w:pPr>
        <w:jc w:val="right"/>
        <w:rPr>
          <w:sz w:val="24"/>
          <w:szCs w:val="24"/>
        </w:rPr>
      </w:pPr>
    </w:p>
    <w:p w14:paraId="51926907" w14:textId="2A41C028" w:rsidR="00673417" w:rsidRPr="00E85A0D" w:rsidRDefault="00673417" w:rsidP="00E370C4">
      <w:pPr>
        <w:jc w:val="right"/>
        <w:rPr>
          <w:sz w:val="24"/>
          <w:szCs w:val="24"/>
        </w:rPr>
      </w:pPr>
      <w:r w:rsidRPr="00E85A0D">
        <w:rPr>
          <w:sz w:val="24"/>
          <w:szCs w:val="24"/>
        </w:rPr>
        <w:t>Author’s Name</w:t>
      </w:r>
    </w:p>
    <w:p w14:paraId="779FDAC7" w14:textId="02BB8809" w:rsidR="00673417" w:rsidRPr="00E85A0D" w:rsidRDefault="00673417" w:rsidP="00673417">
      <w:pPr>
        <w:jc w:val="right"/>
        <w:rPr>
          <w:sz w:val="24"/>
          <w:szCs w:val="24"/>
        </w:rPr>
      </w:pPr>
      <w:r w:rsidRPr="00E85A0D">
        <w:rPr>
          <w:sz w:val="24"/>
          <w:szCs w:val="24"/>
        </w:rPr>
        <w:t>Phone Number</w:t>
      </w:r>
    </w:p>
    <w:p w14:paraId="17B6FDC9" w14:textId="43ACE6BF" w:rsidR="00673417" w:rsidRPr="00E85A0D" w:rsidRDefault="00673417" w:rsidP="00673417">
      <w:pPr>
        <w:jc w:val="right"/>
        <w:rPr>
          <w:sz w:val="24"/>
          <w:szCs w:val="24"/>
        </w:rPr>
      </w:pPr>
      <w:r w:rsidRPr="00E85A0D">
        <w:rPr>
          <w:sz w:val="24"/>
          <w:szCs w:val="24"/>
        </w:rPr>
        <w:t>Email Address</w:t>
      </w:r>
    </w:p>
    <w:p w14:paraId="79ECD598" w14:textId="77777777" w:rsidR="00E85A0D" w:rsidRDefault="00E85A0D" w:rsidP="00D55629">
      <w:pPr>
        <w:tabs>
          <w:tab w:val="left" w:pos="1680"/>
        </w:tabs>
        <w:rPr>
          <w:color w:val="4F81BD" w:themeColor="accent1"/>
          <w:sz w:val="28"/>
          <w:szCs w:val="28"/>
        </w:rPr>
      </w:pPr>
    </w:p>
    <w:p w14:paraId="1CD6800B" w14:textId="77777777" w:rsidR="00A23F05" w:rsidRDefault="00A23F05" w:rsidP="00E85A0D">
      <w:pPr>
        <w:tabs>
          <w:tab w:val="left" w:pos="1680"/>
          <w:tab w:val="left" w:pos="9210"/>
        </w:tabs>
        <w:rPr>
          <w:b/>
          <w:bCs/>
          <w:color w:val="71BF44"/>
          <w:sz w:val="28"/>
          <w:szCs w:val="28"/>
        </w:rPr>
      </w:pPr>
    </w:p>
    <w:p w14:paraId="081FF63A" w14:textId="77777777" w:rsidR="00545DF2" w:rsidRDefault="00545DF2" w:rsidP="00E85A0D">
      <w:pPr>
        <w:tabs>
          <w:tab w:val="left" w:pos="1680"/>
          <w:tab w:val="left" w:pos="9210"/>
        </w:tabs>
        <w:rPr>
          <w:b/>
          <w:bCs/>
          <w:color w:val="71BF44"/>
          <w:sz w:val="28"/>
          <w:szCs w:val="28"/>
        </w:rPr>
      </w:pPr>
    </w:p>
    <w:p w14:paraId="760BB92F" w14:textId="43C8C44F" w:rsidR="00D55629" w:rsidRPr="00E85A0D" w:rsidRDefault="005F26ED" w:rsidP="00E85A0D">
      <w:pPr>
        <w:tabs>
          <w:tab w:val="left" w:pos="1680"/>
          <w:tab w:val="left" w:pos="9210"/>
        </w:tabs>
        <w:rPr>
          <w:b/>
          <w:bCs/>
          <w:color w:val="71BF44"/>
          <w:sz w:val="28"/>
          <w:szCs w:val="28"/>
        </w:rPr>
      </w:pPr>
      <w:r w:rsidRPr="235C143B">
        <w:rPr>
          <w:b/>
          <w:bCs/>
          <w:color w:val="71BF44"/>
          <w:sz w:val="28"/>
          <w:szCs w:val="28"/>
        </w:rPr>
        <w:lastRenderedPageBreak/>
        <w:t>B</w:t>
      </w:r>
      <w:r w:rsidR="00D55629" w:rsidRPr="235C143B">
        <w:rPr>
          <w:b/>
          <w:bCs/>
          <w:color w:val="71BF44"/>
          <w:sz w:val="28"/>
          <w:szCs w:val="28"/>
        </w:rPr>
        <w:t>USINESS OVERVIEW</w:t>
      </w:r>
      <w:r w:rsidR="001B7B4B">
        <w:tab/>
      </w:r>
    </w:p>
    <w:p w14:paraId="184C86A4" w14:textId="77777777" w:rsidR="00E85A0D" w:rsidRPr="00E85A0D" w:rsidRDefault="00E85A0D" w:rsidP="00E85A0D"/>
    <w:p w14:paraId="4926B167" w14:textId="125D65C7" w:rsidR="00D55629" w:rsidRPr="00E85A0D" w:rsidRDefault="00D55629" w:rsidP="00D55629">
      <w:pPr>
        <w:tabs>
          <w:tab w:val="left" w:pos="1680"/>
        </w:tabs>
        <w:ind w:right="-1650"/>
        <w:rPr>
          <w:rFonts w:eastAsia="Mulish"/>
          <w:b/>
          <w:color w:val="003D72"/>
          <w:sz w:val="24"/>
          <w:szCs w:val="24"/>
        </w:rPr>
      </w:pPr>
      <w:r w:rsidRPr="00E85A0D">
        <w:rPr>
          <w:rFonts w:eastAsia="Mulish"/>
          <w:b/>
          <w:color w:val="003D72"/>
          <w:sz w:val="24"/>
          <w:szCs w:val="24"/>
        </w:rPr>
        <w:t>Business Description</w:t>
      </w:r>
    </w:p>
    <w:p w14:paraId="328FF6D4" w14:textId="43E50798" w:rsidR="00E85A0D" w:rsidRPr="00E370C4" w:rsidRDefault="002A4987" w:rsidP="00E85A0D">
      <w:pPr>
        <w:rPr>
          <w:lang w:val="en-CA"/>
        </w:rPr>
      </w:pPr>
      <w:r w:rsidRPr="00E370C4">
        <w:rPr>
          <w:lang w:val="en-CA"/>
        </w:rPr>
        <w:t>Provide a detailed overview of your business</w:t>
      </w:r>
      <w:r w:rsidR="00E85A0D" w:rsidRPr="00E370C4">
        <w:rPr>
          <w:lang w:val="en-CA"/>
        </w:rPr>
        <w:t>:</w:t>
      </w:r>
    </w:p>
    <w:p w14:paraId="5CBC25F3" w14:textId="759A9C76" w:rsidR="00E85A0D" w:rsidRPr="00E370C4" w:rsidRDefault="00E85A0D" w:rsidP="00E85A0D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370C4">
        <w:rPr>
          <w:rFonts w:ascii="Arial" w:hAnsi="Arial" w:cs="Arial"/>
          <w:sz w:val="22"/>
          <w:szCs w:val="22"/>
        </w:rPr>
        <w:t>What products and/or services will be offered?</w:t>
      </w:r>
    </w:p>
    <w:p w14:paraId="61808190" w14:textId="62E3E261" w:rsidR="00E85A0D" w:rsidRPr="00E370C4" w:rsidRDefault="00E85A0D" w:rsidP="00E85A0D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370C4">
        <w:rPr>
          <w:rFonts w:ascii="Arial" w:hAnsi="Arial" w:cs="Arial"/>
          <w:sz w:val="22"/>
          <w:szCs w:val="22"/>
        </w:rPr>
        <w:t xml:space="preserve">How will the business operate? </w:t>
      </w:r>
    </w:p>
    <w:p w14:paraId="36D49E86" w14:textId="52B853AD" w:rsidR="00E85A0D" w:rsidRPr="00E370C4" w:rsidRDefault="00E85A0D" w:rsidP="00E85A0D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370C4">
        <w:rPr>
          <w:rFonts w:ascii="Arial" w:hAnsi="Arial" w:cs="Arial"/>
          <w:sz w:val="22"/>
          <w:szCs w:val="22"/>
        </w:rPr>
        <w:t>Why is there a need for your type of business?</w:t>
      </w:r>
    </w:p>
    <w:p w14:paraId="5C96ADF7" w14:textId="7F4AC53C" w:rsidR="00E370C4" w:rsidRPr="00E370C4" w:rsidRDefault="00E85A0D" w:rsidP="00E370C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370C4">
        <w:rPr>
          <w:rFonts w:ascii="Arial" w:hAnsi="Arial" w:cs="Arial"/>
          <w:sz w:val="22"/>
          <w:szCs w:val="22"/>
        </w:rPr>
        <w:t>Who will your clients be?</w:t>
      </w:r>
    </w:p>
    <w:p w14:paraId="538DDFA5" w14:textId="1B60795A" w:rsidR="00E370C4" w:rsidRPr="00E370C4" w:rsidRDefault="00E370C4" w:rsidP="00E370C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370C4">
        <w:rPr>
          <w:rFonts w:ascii="Arial" w:hAnsi="Arial" w:cs="Arial"/>
          <w:sz w:val="22"/>
          <w:szCs w:val="22"/>
        </w:rPr>
        <w:t>When will you be open and at what location(s)?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55629" w:rsidRPr="00E85A0D" w14:paraId="0DB7570D" w14:textId="77777777">
        <w:tc>
          <w:tcPr>
            <w:tcW w:w="10795" w:type="dxa"/>
            <w:tcBorders>
              <w:top w:val="single" w:sz="12" w:space="0" w:color="B8CCE4" w:themeColor="accent1" w:themeTint="66"/>
              <w:left w:val="single" w:sz="12" w:space="0" w:color="B8CCE4" w:themeColor="accent1" w:themeTint="66"/>
              <w:bottom w:val="single" w:sz="12" w:space="0" w:color="B8CCE4" w:themeColor="accent1" w:themeTint="66"/>
              <w:right w:val="single" w:sz="12" w:space="0" w:color="B8CCE4" w:themeColor="accent1" w:themeTint="66"/>
            </w:tcBorders>
            <w:shd w:val="clear" w:color="auto" w:fill="auto"/>
          </w:tcPr>
          <w:p w14:paraId="34B7655E" w14:textId="77777777" w:rsidR="00D55629" w:rsidRPr="00E85A0D" w:rsidRDefault="00D55629">
            <w:pPr>
              <w:spacing w:line="276" w:lineRule="auto"/>
              <w:rPr>
                <w:b/>
                <w:bCs/>
                <w:lang w:val="en-CA"/>
              </w:rPr>
            </w:pPr>
          </w:p>
          <w:p w14:paraId="7AB895BF" w14:textId="77777777" w:rsidR="00D55629" w:rsidRPr="00E85A0D" w:rsidRDefault="00D55629">
            <w:pPr>
              <w:spacing w:line="276" w:lineRule="auto"/>
              <w:rPr>
                <w:b/>
                <w:bCs/>
                <w:lang w:val="en-CA"/>
              </w:rPr>
            </w:pPr>
          </w:p>
          <w:p w14:paraId="1655AEFC" w14:textId="77777777" w:rsidR="00D55629" w:rsidRPr="00E85A0D" w:rsidRDefault="00D55629">
            <w:pPr>
              <w:spacing w:line="276" w:lineRule="auto"/>
              <w:rPr>
                <w:b/>
                <w:bCs/>
                <w:lang w:val="en-CA"/>
              </w:rPr>
            </w:pPr>
          </w:p>
          <w:p w14:paraId="7CAB9343" w14:textId="77777777" w:rsidR="00F41A71" w:rsidRPr="00E85A0D" w:rsidRDefault="00F41A71">
            <w:pPr>
              <w:spacing w:line="276" w:lineRule="auto"/>
              <w:rPr>
                <w:b/>
                <w:bCs/>
                <w:lang w:val="en-CA"/>
              </w:rPr>
            </w:pPr>
          </w:p>
          <w:p w14:paraId="15BBBB64" w14:textId="77777777" w:rsidR="00F41A71" w:rsidRPr="00E85A0D" w:rsidRDefault="00F41A71">
            <w:pPr>
              <w:spacing w:line="276" w:lineRule="auto"/>
              <w:rPr>
                <w:b/>
                <w:bCs/>
                <w:lang w:val="en-CA"/>
              </w:rPr>
            </w:pPr>
          </w:p>
          <w:p w14:paraId="40F09C41" w14:textId="77777777" w:rsidR="00F41A71" w:rsidRPr="00E85A0D" w:rsidRDefault="00F41A71">
            <w:pPr>
              <w:spacing w:line="276" w:lineRule="auto"/>
              <w:rPr>
                <w:b/>
                <w:bCs/>
                <w:lang w:val="en-CA"/>
              </w:rPr>
            </w:pPr>
          </w:p>
          <w:p w14:paraId="3877A3F9" w14:textId="77777777" w:rsidR="00F41A71" w:rsidRPr="00E85A0D" w:rsidRDefault="00F41A71">
            <w:pPr>
              <w:spacing w:line="276" w:lineRule="auto"/>
              <w:rPr>
                <w:b/>
                <w:bCs/>
                <w:lang w:val="en-CA"/>
              </w:rPr>
            </w:pPr>
          </w:p>
          <w:p w14:paraId="3512AF70" w14:textId="77777777" w:rsidR="00F41A71" w:rsidRPr="00E85A0D" w:rsidRDefault="00F41A71">
            <w:pPr>
              <w:spacing w:line="276" w:lineRule="auto"/>
              <w:rPr>
                <w:b/>
                <w:bCs/>
                <w:lang w:val="en-CA"/>
              </w:rPr>
            </w:pPr>
          </w:p>
          <w:p w14:paraId="7026B0EB" w14:textId="77777777" w:rsidR="00D55629" w:rsidRPr="00E85A0D" w:rsidRDefault="00D55629">
            <w:pPr>
              <w:spacing w:line="276" w:lineRule="auto"/>
              <w:rPr>
                <w:b/>
                <w:bCs/>
                <w:lang w:val="en-CA"/>
              </w:rPr>
            </w:pPr>
          </w:p>
          <w:p w14:paraId="175E0A21" w14:textId="77777777" w:rsidR="00D55629" w:rsidRPr="00E85A0D" w:rsidRDefault="00D55629">
            <w:pPr>
              <w:spacing w:line="276" w:lineRule="auto"/>
              <w:rPr>
                <w:b/>
                <w:bCs/>
                <w:lang w:val="en-CA"/>
              </w:rPr>
            </w:pPr>
          </w:p>
        </w:tc>
      </w:tr>
    </w:tbl>
    <w:p w14:paraId="4D935701" w14:textId="77777777" w:rsidR="00D55629" w:rsidRPr="00E85A0D" w:rsidRDefault="00D55629" w:rsidP="00D55629">
      <w:pPr>
        <w:rPr>
          <w:color w:val="4F81BD" w:themeColor="accent1"/>
          <w:lang w:val="en-CA"/>
        </w:rPr>
      </w:pPr>
    </w:p>
    <w:p w14:paraId="287D8D91" w14:textId="3DAD3646" w:rsidR="00D55629" w:rsidRPr="00E85A0D" w:rsidRDefault="00D55629" w:rsidP="00D55629">
      <w:pPr>
        <w:tabs>
          <w:tab w:val="left" w:pos="1680"/>
        </w:tabs>
        <w:ind w:right="-1650"/>
        <w:rPr>
          <w:rFonts w:eastAsia="Mulish"/>
          <w:b/>
          <w:color w:val="003D72"/>
          <w:sz w:val="24"/>
          <w:szCs w:val="24"/>
        </w:rPr>
      </w:pPr>
      <w:r w:rsidRPr="00E85A0D">
        <w:rPr>
          <w:rFonts w:eastAsia="Mulish"/>
          <w:b/>
          <w:color w:val="003D72"/>
          <w:sz w:val="24"/>
          <w:szCs w:val="24"/>
        </w:rPr>
        <w:t>Value Proposition</w:t>
      </w:r>
    </w:p>
    <w:p w14:paraId="73ACC319" w14:textId="4ADC36F8" w:rsidR="00D55629" w:rsidRPr="00E85A0D" w:rsidRDefault="002A4987" w:rsidP="00D55629">
      <w:pPr>
        <w:rPr>
          <w:lang w:val="en-CA"/>
        </w:rPr>
      </w:pPr>
      <w:r w:rsidRPr="235C143B">
        <w:rPr>
          <w:lang w:val="en-CA"/>
        </w:rPr>
        <w:t xml:space="preserve">What are the customer benefits </w:t>
      </w:r>
      <w:r w:rsidR="005F2678" w:rsidRPr="235C143B">
        <w:rPr>
          <w:lang w:val="en-CA"/>
        </w:rPr>
        <w:t xml:space="preserve">received from purchasing </w:t>
      </w:r>
      <w:r w:rsidRPr="235C143B">
        <w:rPr>
          <w:lang w:val="en-CA"/>
        </w:rPr>
        <w:t>your products and/or services?</w:t>
      </w:r>
      <w:r w:rsidR="00C51AFF" w:rsidRPr="235C143B">
        <w:rPr>
          <w:lang w:val="en-CA"/>
        </w:rPr>
        <w:t xml:space="preserve"> </w:t>
      </w:r>
      <w:r w:rsidR="0019686C">
        <w:t>What makes your business special and unique, and why should customers choose your product or service instead of someone else’s? How does it solve a problem or make life better for them?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55629" w:rsidRPr="00E85A0D" w14:paraId="069EDC0A" w14:textId="77777777">
        <w:tc>
          <w:tcPr>
            <w:tcW w:w="10795" w:type="dxa"/>
            <w:tcBorders>
              <w:top w:val="single" w:sz="12" w:space="0" w:color="B8CCE4" w:themeColor="accent1" w:themeTint="66"/>
              <w:left w:val="single" w:sz="12" w:space="0" w:color="B8CCE4" w:themeColor="accent1" w:themeTint="66"/>
              <w:bottom w:val="single" w:sz="12" w:space="0" w:color="B8CCE4" w:themeColor="accent1" w:themeTint="66"/>
              <w:right w:val="single" w:sz="12" w:space="0" w:color="B8CCE4" w:themeColor="accent1" w:themeTint="66"/>
            </w:tcBorders>
            <w:shd w:val="clear" w:color="auto" w:fill="auto"/>
          </w:tcPr>
          <w:p w14:paraId="45C5849A" w14:textId="77777777" w:rsidR="00D55629" w:rsidRPr="00E85A0D" w:rsidRDefault="00D55629">
            <w:pPr>
              <w:spacing w:line="276" w:lineRule="auto"/>
              <w:rPr>
                <w:b/>
                <w:bCs/>
                <w:lang w:val="en-CA"/>
              </w:rPr>
            </w:pPr>
          </w:p>
          <w:p w14:paraId="457CDECA" w14:textId="77777777" w:rsidR="00D55629" w:rsidRPr="00E85A0D" w:rsidRDefault="00D55629">
            <w:pPr>
              <w:spacing w:line="276" w:lineRule="auto"/>
              <w:rPr>
                <w:b/>
                <w:bCs/>
                <w:lang w:val="en-CA"/>
              </w:rPr>
            </w:pPr>
          </w:p>
          <w:p w14:paraId="627BB2DD" w14:textId="77777777" w:rsidR="00D55629" w:rsidRPr="00E85A0D" w:rsidRDefault="00D55629">
            <w:pPr>
              <w:spacing w:line="276" w:lineRule="auto"/>
              <w:rPr>
                <w:b/>
                <w:bCs/>
                <w:lang w:val="en-CA"/>
              </w:rPr>
            </w:pPr>
          </w:p>
          <w:p w14:paraId="3E89AD10" w14:textId="77777777" w:rsidR="00D55629" w:rsidRPr="00E85A0D" w:rsidRDefault="00D55629">
            <w:pPr>
              <w:spacing w:line="276" w:lineRule="auto"/>
              <w:rPr>
                <w:b/>
                <w:bCs/>
                <w:lang w:val="en-CA"/>
              </w:rPr>
            </w:pPr>
          </w:p>
          <w:p w14:paraId="42C1246A" w14:textId="77777777" w:rsidR="00D55629" w:rsidRPr="00E85A0D" w:rsidRDefault="00D55629">
            <w:pPr>
              <w:spacing w:line="276" w:lineRule="auto"/>
              <w:rPr>
                <w:b/>
                <w:bCs/>
                <w:lang w:val="en-CA"/>
              </w:rPr>
            </w:pPr>
          </w:p>
        </w:tc>
      </w:tr>
    </w:tbl>
    <w:p w14:paraId="176C23D5" w14:textId="77777777" w:rsidR="00D55629" w:rsidRPr="00E85A0D" w:rsidRDefault="00D55629" w:rsidP="00D55629">
      <w:pPr>
        <w:rPr>
          <w:color w:val="4F81BD" w:themeColor="accent1"/>
          <w:lang w:val="en-CA"/>
        </w:rPr>
      </w:pPr>
    </w:p>
    <w:p w14:paraId="2AA75EB3" w14:textId="5A5E4705" w:rsidR="00D55629" w:rsidRPr="00724A02" w:rsidRDefault="00D55629" w:rsidP="00D55629">
      <w:pPr>
        <w:tabs>
          <w:tab w:val="left" w:pos="1680"/>
        </w:tabs>
        <w:ind w:right="-1650"/>
        <w:rPr>
          <w:rFonts w:eastAsia="Mulish"/>
          <w:b/>
          <w:color w:val="002060"/>
          <w:sz w:val="24"/>
          <w:szCs w:val="24"/>
        </w:rPr>
      </w:pPr>
      <w:r w:rsidRPr="00724A02">
        <w:rPr>
          <w:rFonts w:eastAsia="Mulish"/>
          <w:b/>
          <w:color w:val="002060"/>
          <w:sz w:val="24"/>
          <w:szCs w:val="24"/>
        </w:rPr>
        <w:t>Skills &amp; Experiences</w:t>
      </w:r>
    </w:p>
    <w:p w14:paraId="71E8B4F8" w14:textId="30A46308" w:rsidR="00D55629" w:rsidRPr="00E85A0D" w:rsidRDefault="00D55629" w:rsidP="00D55629">
      <w:pPr>
        <w:rPr>
          <w:i/>
          <w:iCs/>
          <w:lang w:val="en-CA"/>
        </w:rPr>
      </w:pPr>
      <w:r w:rsidRPr="00E85A0D">
        <w:rPr>
          <w:lang w:val="en-CA"/>
        </w:rPr>
        <w:t xml:space="preserve">What skills and experience do you have that relate to </w:t>
      </w:r>
      <w:r w:rsidR="002A4987" w:rsidRPr="00E85A0D">
        <w:rPr>
          <w:lang w:val="en-CA"/>
        </w:rPr>
        <w:t xml:space="preserve">operating </w:t>
      </w:r>
      <w:r w:rsidRPr="00E85A0D">
        <w:rPr>
          <w:lang w:val="en-CA"/>
        </w:rPr>
        <w:t>this kind of business?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55629" w:rsidRPr="00E85A0D" w14:paraId="7A102D72" w14:textId="77777777">
        <w:tc>
          <w:tcPr>
            <w:tcW w:w="10795" w:type="dxa"/>
            <w:tcBorders>
              <w:top w:val="single" w:sz="12" w:space="0" w:color="B8CCE4" w:themeColor="accent1" w:themeTint="66"/>
              <w:left w:val="single" w:sz="12" w:space="0" w:color="B8CCE4" w:themeColor="accent1" w:themeTint="66"/>
              <w:bottom w:val="single" w:sz="12" w:space="0" w:color="B8CCE4" w:themeColor="accent1" w:themeTint="66"/>
              <w:right w:val="single" w:sz="12" w:space="0" w:color="B8CCE4" w:themeColor="accent1" w:themeTint="66"/>
            </w:tcBorders>
            <w:shd w:val="clear" w:color="auto" w:fill="auto"/>
          </w:tcPr>
          <w:p w14:paraId="077373ED" w14:textId="77777777" w:rsidR="00D55629" w:rsidRPr="00E85A0D" w:rsidRDefault="00D55629">
            <w:pPr>
              <w:spacing w:line="276" w:lineRule="auto"/>
              <w:rPr>
                <w:b/>
                <w:bCs/>
                <w:lang w:val="en-CA"/>
              </w:rPr>
            </w:pPr>
          </w:p>
          <w:p w14:paraId="7332F8E0" w14:textId="77777777" w:rsidR="00D55629" w:rsidRPr="00E85A0D" w:rsidRDefault="00D55629">
            <w:pPr>
              <w:spacing w:line="276" w:lineRule="auto"/>
              <w:rPr>
                <w:b/>
                <w:bCs/>
                <w:lang w:val="en-CA"/>
              </w:rPr>
            </w:pPr>
          </w:p>
          <w:p w14:paraId="0582A8E8" w14:textId="77777777" w:rsidR="00D55629" w:rsidRPr="00E85A0D" w:rsidRDefault="00D55629">
            <w:pPr>
              <w:spacing w:line="276" w:lineRule="auto"/>
              <w:rPr>
                <w:b/>
                <w:bCs/>
                <w:lang w:val="en-CA"/>
              </w:rPr>
            </w:pPr>
          </w:p>
          <w:p w14:paraId="009685C1" w14:textId="77777777" w:rsidR="00D55629" w:rsidRPr="00E85A0D" w:rsidRDefault="00D55629">
            <w:pPr>
              <w:spacing w:line="276" w:lineRule="auto"/>
              <w:rPr>
                <w:b/>
                <w:bCs/>
                <w:lang w:val="en-CA"/>
              </w:rPr>
            </w:pPr>
          </w:p>
          <w:p w14:paraId="2995FCCE" w14:textId="77777777" w:rsidR="00D55629" w:rsidRPr="00E85A0D" w:rsidRDefault="00D55629">
            <w:pPr>
              <w:spacing w:line="276" w:lineRule="auto"/>
              <w:rPr>
                <w:b/>
                <w:bCs/>
                <w:lang w:val="en-CA"/>
              </w:rPr>
            </w:pPr>
          </w:p>
        </w:tc>
      </w:tr>
    </w:tbl>
    <w:p w14:paraId="59AC661C" w14:textId="77777777" w:rsidR="00D55629" w:rsidRPr="00E85A0D" w:rsidRDefault="00D55629" w:rsidP="00D55629"/>
    <w:p w14:paraId="42C15895" w14:textId="35233BFA" w:rsidR="00C51AFF" w:rsidRPr="00724A02" w:rsidRDefault="00C51AFF" w:rsidP="235C143B">
      <w:pPr>
        <w:tabs>
          <w:tab w:val="left" w:pos="1680"/>
        </w:tabs>
        <w:ind w:right="-1650"/>
        <w:rPr>
          <w:rFonts w:eastAsia="Mulish"/>
          <w:b/>
          <w:bCs/>
          <w:color w:val="002060"/>
          <w:sz w:val="24"/>
          <w:szCs w:val="24"/>
        </w:rPr>
      </w:pPr>
      <w:r w:rsidRPr="235C143B">
        <w:rPr>
          <w:rFonts w:eastAsia="Mulish"/>
          <w:b/>
          <w:bCs/>
          <w:color w:val="002060"/>
          <w:sz w:val="24"/>
          <w:szCs w:val="24"/>
        </w:rPr>
        <w:t>Risks</w:t>
      </w:r>
    </w:p>
    <w:p w14:paraId="458D8A46" w14:textId="01AB12F5" w:rsidR="00D55629" w:rsidRPr="00E85A0D" w:rsidRDefault="00D55629" w:rsidP="00D55629">
      <w:pPr>
        <w:rPr>
          <w:i/>
          <w:iCs/>
          <w:lang w:val="en-CA"/>
        </w:rPr>
      </w:pPr>
      <w:r w:rsidRPr="00E85A0D">
        <w:rPr>
          <w:lang w:val="en-CA"/>
        </w:rPr>
        <w:t>What risks might your business encounter and how will you overcome them?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55629" w:rsidRPr="00E85A0D" w14:paraId="6E5E043D" w14:textId="77777777">
        <w:tc>
          <w:tcPr>
            <w:tcW w:w="10795" w:type="dxa"/>
            <w:tcBorders>
              <w:top w:val="single" w:sz="12" w:space="0" w:color="B8CCE4" w:themeColor="accent1" w:themeTint="66"/>
              <w:left w:val="single" w:sz="12" w:space="0" w:color="B8CCE4" w:themeColor="accent1" w:themeTint="66"/>
              <w:bottom w:val="single" w:sz="12" w:space="0" w:color="B8CCE4" w:themeColor="accent1" w:themeTint="66"/>
              <w:right w:val="single" w:sz="12" w:space="0" w:color="B8CCE4" w:themeColor="accent1" w:themeTint="66"/>
            </w:tcBorders>
            <w:shd w:val="clear" w:color="auto" w:fill="auto"/>
          </w:tcPr>
          <w:p w14:paraId="61FE7A9E" w14:textId="77777777" w:rsidR="00D55629" w:rsidRPr="00E85A0D" w:rsidRDefault="00D55629">
            <w:pPr>
              <w:spacing w:line="276" w:lineRule="auto"/>
              <w:rPr>
                <w:b/>
                <w:bCs/>
                <w:lang w:val="en-CA"/>
              </w:rPr>
            </w:pPr>
          </w:p>
          <w:p w14:paraId="7AB2DB68" w14:textId="77777777" w:rsidR="00D55629" w:rsidRPr="00E85A0D" w:rsidRDefault="00D55629">
            <w:pPr>
              <w:spacing w:line="276" w:lineRule="auto"/>
              <w:rPr>
                <w:b/>
                <w:bCs/>
                <w:lang w:val="en-CA"/>
              </w:rPr>
            </w:pPr>
          </w:p>
          <w:p w14:paraId="3A982715" w14:textId="77777777" w:rsidR="00D55629" w:rsidRPr="00E85A0D" w:rsidRDefault="00D55629">
            <w:pPr>
              <w:spacing w:line="276" w:lineRule="auto"/>
              <w:rPr>
                <w:b/>
                <w:bCs/>
                <w:lang w:val="en-CA"/>
              </w:rPr>
            </w:pPr>
          </w:p>
          <w:p w14:paraId="7A2025AB" w14:textId="77777777" w:rsidR="00D55629" w:rsidRPr="00E85A0D" w:rsidRDefault="00D55629">
            <w:pPr>
              <w:spacing w:line="276" w:lineRule="auto"/>
              <w:rPr>
                <w:b/>
                <w:bCs/>
                <w:lang w:val="en-CA"/>
              </w:rPr>
            </w:pPr>
          </w:p>
          <w:p w14:paraId="3E52178B" w14:textId="77777777" w:rsidR="00D55629" w:rsidRPr="00E85A0D" w:rsidRDefault="00D55629">
            <w:pPr>
              <w:spacing w:line="276" w:lineRule="auto"/>
              <w:rPr>
                <w:b/>
                <w:bCs/>
                <w:lang w:val="en-CA"/>
              </w:rPr>
            </w:pPr>
          </w:p>
        </w:tc>
      </w:tr>
    </w:tbl>
    <w:p w14:paraId="7114BDF8" w14:textId="77777777" w:rsidR="00545DF2" w:rsidRDefault="00545DF2" w:rsidP="00FD719E">
      <w:pPr>
        <w:tabs>
          <w:tab w:val="left" w:pos="1680"/>
        </w:tabs>
        <w:ind w:right="-1650"/>
        <w:rPr>
          <w:rFonts w:eastAsia="Mulish"/>
          <w:b/>
          <w:color w:val="002060"/>
          <w:sz w:val="24"/>
          <w:szCs w:val="24"/>
        </w:rPr>
      </w:pPr>
    </w:p>
    <w:p w14:paraId="20787D6D" w14:textId="77777777" w:rsidR="00545DF2" w:rsidRDefault="00545DF2" w:rsidP="00FD719E">
      <w:pPr>
        <w:tabs>
          <w:tab w:val="left" w:pos="1680"/>
        </w:tabs>
        <w:ind w:right="-1650"/>
        <w:rPr>
          <w:rFonts w:eastAsia="Mulish"/>
          <w:b/>
          <w:color w:val="002060"/>
          <w:sz w:val="24"/>
          <w:szCs w:val="24"/>
        </w:rPr>
      </w:pPr>
    </w:p>
    <w:p w14:paraId="4993486E" w14:textId="4D35B549" w:rsidR="00FD719E" w:rsidRPr="002659D7" w:rsidRDefault="00FD719E" w:rsidP="00FD719E">
      <w:pPr>
        <w:tabs>
          <w:tab w:val="left" w:pos="1680"/>
        </w:tabs>
        <w:ind w:right="-1650"/>
        <w:rPr>
          <w:rFonts w:eastAsia="Mulish"/>
          <w:b/>
          <w:color w:val="002060"/>
          <w:sz w:val="24"/>
          <w:szCs w:val="24"/>
        </w:rPr>
      </w:pPr>
      <w:r>
        <w:rPr>
          <w:rFonts w:eastAsia="Mulish"/>
          <w:b/>
          <w:color w:val="002060"/>
          <w:sz w:val="24"/>
          <w:szCs w:val="24"/>
        </w:rPr>
        <w:lastRenderedPageBreak/>
        <w:t xml:space="preserve">Insurance </w:t>
      </w:r>
    </w:p>
    <w:p w14:paraId="5F6F3225" w14:textId="63ED9B28" w:rsidR="002316A7" w:rsidRDefault="00FD719E" w:rsidP="006E402E">
      <w:pPr>
        <w:rPr>
          <w:lang w:val="en-CA"/>
        </w:rPr>
      </w:pPr>
      <w:r w:rsidRPr="235C143B">
        <w:rPr>
          <w:lang w:val="en-CA"/>
        </w:rPr>
        <w:t xml:space="preserve">No matter how carefully you plan, there is some risk involved in running any business. To participate in our program, you are required to </w:t>
      </w:r>
      <w:r w:rsidR="002316A7" w:rsidRPr="235C143B">
        <w:rPr>
          <w:lang w:val="en-CA"/>
        </w:rPr>
        <w:t xml:space="preserve">obtain a minimum of </w:t>
      </w:r>
      <w:r w:rsidR="002316A7" w:rsidRPr="008444F1">
        <w:rPr>
          <w:u w:val="single"/>
          <w:lang w:val="en-CA"/>
        </w:rPr>
        <w:t>$2 million of Commercial General Liability Insurance</w:t>
      </w:r>
      <w:r w:rsidR="002316A7" w:rsidRPr="235C143B">
        <w:rPr>
          <w:lang w:val="en-CA"/>
        </w:rPr>
        <w:t xml:space="preserve">. </w:t>
      </w:r>
      <w:r w:rsidR="00C51AFF" w:rsidRPr="235C143B">
        <w:rPr>
          <w:lang w:val="en-CA"/>
        </w:rPr>
        <w:t>This type of insurance is mandatory and cannot be substituted with a parent’s home insurance policy or any other personal insurance policy to cover liability risks. Additionally,</w:t>
      </w:r>
      <w:r w:rsidR="21234EF1" w:rsidRPr="235C143B">
        <w:rPr>
          <w:lang w:val="en-CA"/>
        </w:rPr>
        <w:t xml:space="preserve"> </w:t>
      </w:r>
      <w:r w:rsidR="00C51AFF" w:rsidRPr="008444F1">
        <w:rPr>
          <w:u w:val="single"/>
          <w:lang w:val="en-CA"/>
        </w:rPr>
        <w:t>the</w:t>
      </w:r>
      <w:r w:rsidR="002316A7" w:rsidRPr="008444F1">
        <w:rPr>
          <w:u w:val="single"/>
          <w:lang w:val="en-CA"/>
        </w:rPr>
        <w:t xml:space="preserve"> City of Greater Sudbury must be listed on the policy as an additionally insured party </w:t>
      </w:r>
      <w:r w:rsidR="002316A7" w:rsidRPr="235C143B">
        <w:rPr>
          <w:lang w:val="en-CA"/>
        </w:rPr>
        <w:t xml:space="preserve">(there is no extra cost to </w:t>
      </w:r>
      <w:r w:rsidR="00C51AFF" w:rsidRPr="235C143B">
        <w:rPr>
          <w:lang w:val="en-CA"/>
        </w:rPr>
        <w:t>adding the City as additionally insured</w:t>
      </w:r>
      <w:r w:rsidR="002316A7" w:rsidRPr="235C143B">
        <w:rPr>
          <w:lang w:val="en-CA"/>
        </w:rPr>
        <w:t xml:space="preserve">). </w:t>
      </w:r>
      <w:r w:rsidR="001519B0" w:rsidRPr="235C143B">
        <w:rPr>
          <w:lang w:val="en-CA"/>
        </w:rPr>
        <w:t>When planning for your insurance needs:</w:t>
      </w:r>
    </w:p>
    <w:p w14:paraId="0F6ABA52" w14:textId="794A0194" w:rsidR="001519B0" w:rsidRPr="006A6B71" w:rsidRDefault="001519B0" w:rsidP="001519B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235C143B">
        <w:rPr>
          <w:rFonts w:ascii="Arial" w:hAnsi="Arial" w:cs="Arial"/>
        </w:rPr>
        <w:t>List quotes</w:t>
      </w:r>
      <w:r w:rsidR="007642E6" w:rsidRPr="235C143B">
        <w:rPr>
          <w:rFonts w:ascii="Arial" w:hAnsi="Arial" w:cs="Arial"/>
        </w:rPr>
        <w:t xml:space="preserve"> from all insurance companies you have contacted.</w:t>
      </w:r>
    </w:p>
    <w:p w14:paraId="17D0331E" w14:textId="75B913ED" w:rsidR="007642E6" w:rsidRPr="006A6B71" w:rsidRDefault="007642E6" w:rsidP="235C143B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235C143B">
        <w:rPr>
          <w:rFonts w:ascii="Arial" w:hAnsi="Arial" w:cs="Arial"/>
        </w:rPr>
        <w:t>If you plan to use your home or vehicle for business purposes, ensure you consult your insurance provider to determine if additional coverage for home or vehicle use is required.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FD719E" w:rsidRPr="00E85A0D" w14:paraId="6B1A4663" w14:textId="77777777">
        <w:tc>
          <w:tcPr>
            <w:tcW w:w="10795" w:type="dxa"/>
            <w:tcBorders>
              <w:top w:val="single" w:sz="12" w:space="0" w:color="B8CCE4" w:themeColor="accent1" w:themeTint="66"/>
              <w:left w:val="single" w:sz="12" w:space="0" w:color="B8CCE4" w:themeColor="accent1" w:themeTint="66"/>
              <w:bottom w:val="single" w:sz="12" w:space="0" w:color="B8CCE4" w:themeColor="accent1" w:themeTint="66"/>
              <w:right w:val="single" w:sz="12" w:space="0" w:color="B8CCE4" w:themeColor="accent1" w:themeTint="66"/>
            </w:tcBorders>
            <w:shd w:val="clear" w:color="auto" w:fill="auto"/>
          </w:tcPr>
          <w:p w14:paraId="0648C9A7" w14:textId="77777777" w:rsidR="00FD719E" w:rsidRPr="00E85A0D" w:rsidRDefault="00FD719E">
            <w:pPr>
              <w:spacing w:line="276" w:lineRule="auto"/>
              <w:rPr>
                <w:b/>
                <w:bCs/>
                <w:lang w:val="en-CA"/>
              </w:rPr>
            </w:pPr>
          </w:p>
          <w:p w14:paraId="316CB2DB" w14:textId="77777777" w:rsidR="00FD719E" w:rsidRPr="00E85A0D" w:rsidRDefault="00FD719E">
            <w:pPr>
              <w:spacing w:line="276" w:lineRule="auto"/>
              <w:rPr>
                <w:b/>
                <w:bCs/>
                <w:lang w:val="en-CA"/>
              </w:rPr>
            </w:pPr>
          </w:p>
          <w:p w14:paraId="32165553" w14:textId="77777777" w:rsidR="00FD719E" w:rsidRPr="00E85A0D" w:rsidRDefault="00FD719E">
            <w:pPr>
              <w:spacing w:line="276" w:lineRule="auto"/>
              <w:rPr>
                <w:b/>
                <w:bCs/>
                <w:lang w:val="en-CA"/>
              </w:rPr>
            </w:pPr>
          </w:p>
          <w:p w14:paraId="1DD41BDC" w14:textId="77777777" w:rsidR="00FD719E" w:rsidRPr="00E85A0D" w:rsidRDefault="00FD719E">
            <w:pPr>
              <w:spacing w:line="276" w:lineRule="auto"/>
              <w:rPr>
                <w:b/>
                <w:bCs/>
                <w:lang w:val="en-CA"/>
              </w:rPr>
            </w:pPr>
          </w:p>
          <w:p w14:paraId="6D3D7E11" w14:textId="77777777" w:rsidR="00FD719E" w:rsidRPr="00E85A0D" w:rsidRDefault="00FD719E">
            <w:pPr>
              <w:spacing w:line="276" w:lineRule="auto"/>
              <w:rPr>
                <w:b/>
                <w:bCs/>
                <w:lang w:val="en-CA"/>
              </w:rPr>
            </w:pPr>
          </w:p>
        </w:tc>
      </w:tr>
    </w:tbl>
    <w:p w14:paraId="75CE63A0" w14:textId="77777777" w:rsidR="006E402E" w:rsidRDefault="006E402E" w:rsidP="00A53296">
      <w:pPr>
        <w:tabs>
          <w:tab w:val="left" w:pos="1680"/>
        </w:tabs>
        <w:rPr>
          <w:rFonts w:eastAsia="Mulish"/>
          <w:b/>
          <w:color w:val="4270D1"/>
        </w:rPr>
      </w:pPr>
    </w:p>
    <w:p w14:paraId="55D7D066" w14:textId="06729BC4" w:rsidR="003939E1" w:rsidRPr="006E402E" w:rsidRDefault="00C80AC4" w:rsidP="00A53296">
      <w:pPr>
        <w:tabs>
          <w:tab w:val="left" w:pos="1680"/>
        </w:tabs>
        <w:rPr>
          <w:rFonts w:eastAsia="Mulish"/>
          <w:b/>
          <w:color w:val="4270D1"/>
        </w:rPr>
      </w:pPr>
      <w:r w:rsidRPr="00801119">
        <w:rPr>
          <w:b/>
          <w:bCs/>
          <w:color w:val="92D050"/>
          <w:sz w:val="28"/>
          <w:szCs w:val="28"/>
        </w:rPr>
        <w:t>MARKETING PLAN</w:t>
      </w:r>
    </w:p>
    <w:p w14:paraId="1548109E" w14:textId="08B24CD3" w:rsidR="00627C10" w:rsidRPr="00E85A0D" w:rsidRDefault="00627C10" w:rsidP="00627C10"/>
    <w:p w14:paraId="64A49809" w14:textId="5CBC085A" w:rsidR="00627C10" w:rsidRPr="001B7B4B" w:rsidRDefault="00C80AC4" w:rsidP="00A53296">
      <w:pPr>
        <w:tabs>
          <w:tab w:val="left" w:pos="1680"/>
        </w:tabs>
        <w:ind w:right="-1650"/>
        <w:rPr>
          <w:rFonts w:eastAsia="Mulish"/>
          <w:b/>
          <w:color w:val="002060"/>
          <w:sz w:val="24"/>
          <w:szCs w:val="24"/>
        </w:rPr>
      </w:pPr>
      <w:r w:rsidRPr="001B7B4B">
        <w:rPr>
          <w:rFonts w:eastAsia="Mulish"/>
          <w:b/>
          <w:color w:val="002060"/>
          <w:sz w:val="24"/>
          <w:szCs w:val="24"/>
        </w:rPr>
        <w:t xml:space="preserve">Target </w:t>
      </w:r>
      <w:r w:rsidR="001353C9" w:rsidRPr="001B7B4B">
        <w:rPr>
          <w:rFonts w:eastAsia="Mulish"/>
          <w:b/>
          <w:color w:val="002060"/>
          <w:sz w:val="24"/>
          <w:szCs w:val="24"/>
        </w:rPr>
        <w:t>M</w:t>
      </w:r>
      <w:r w:rsidRPr="001B7B4B">
        <w:rPr>
          <w:rFonts w:eastAsia="Mulish"/>
          <w:b/>
          <w:color w:val="002060"/>
          <w:sz w:val="24"/>
          <w:szCs w:val="24"/>
        </w:rPr>
        <w:t>arket</w:t>
      </w:r>
    </w:p>
    <w:p w14:paraId="4930F0B7" w14:textId="4185AAA8" w:rsidR="002D4D5F" w:rsidRPr="00E85A0D" w:rsidRDefault="002D4D5F" w:rsidP="00627C10">
      <w:pPr>
        <w:rPr>
          <w:lang w:val="en-CA"/>
        </w:rPr>
      </w:pPr>
      <w:r w:rsidRPr="00E85A0D">
        <w:rPr>
          <w:lang w:val="en-CA"/>
        </w:rPr>
        <w:t>Think about your ideal customers and describe their characteristics.</w:t>
      </w:r>
      <w:r w:rsidR="00C80AC4" w:rsidRPr="00E85A0D">
        <w:rPr>
          <w:lang w:val="en-CA"/>
        </w:rPr>
        <w:t xml:space="preserve">  Consider things such as demographics, location, lifestyle, hobbies, interests, and spending habits.  </w:t>
      </w:r>
      <w:r w:rsidRPr="00E85A0D">
        <w:rPr>
          <w:lang w:val="en-CA"/>
        </w:rPr>
        <w:t xml:space="preserve">Knowing your target market will help you determine how </w:t>
      </w:r>
      <w:r w:rsidR="0071690B" w:rsidRPr="00E85A0D">
        <w:rPr>
          <w:lang w:val="en-CA"/>
        </w:rPr>
        <w:t xml:space="preserve">and where </w:t>
      </w:r>
      <w:r w:rsidRPr="00E85A0D">
        <w:rPr>
          <w:lang w:val="en-CA"/>
        </w:rPr>
        <w:t xml:space="preserve">to </w:t>
      </w:r>
      <w:r w:rsidR="002C5CF1" w:rsidRPr="00E85A0D">
        <w:rPr>
          <w:lang w:val="en-CA"/>
        </w:rPr>
        <w:t>promote</w:t>
      </w:r>
      <w:r w:rsidRPr="00E85A0D">
        <w:rPr>
          <w:lang w:val="en-CA"/>
        </w:rPr>
        <w:t xml:space="preserve"> to them</w:t>
      </w:r>
      <w:r w:rsidR="00C80AC4" w:rsidRPr="00E85A0D">
        <w:rPr>
          <w:lang w:val="en-CA"/>
        </w:rPr>
        <w:t xml:space="preserve">.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27C10" w:rsidRPr="00E85A0D" w14:paraId="0046D46C" w14:textId="77777777" w:rsidTr="002D4D5F">
        <w:tc>
          <w:tcPr>
            <w:tcW w:w="10795" w:type="dxa"/>
            <w:tcBorders>
              <w:top w:val="single" w:sz="12" w:space="0" w:color="B8CCE4" w:themeColor="accent1" w:themeTint="66"/>
              <w:left w:val="single" w:sz="12" w:space="0" w:color="B8CCE4" w:themeColor="accent1" w:themeTint="66"/>
              <w:bottom w:val="single" w:sz="12" w:space="0" w:color="B8CCE4" w:themeColor="accent1" w:themeTint="66"/>
              <w:right w:val="single" w:sz="12" w:space="0" w:color="B8CCE4" w:themeColor="accent1" w:themeTint="66"/>
            </w:tcBorders>
            <w:shd w:val="clear" w:color="auto" w:fill="auto"/>
          </w:tcPr>
          <w:p w14:paraId="1B49EFDF" w14:textId="77777777" w:rsidR="00627C10" w:rsidRPr="00E85A0D" w:rsidRDefault="00627C10" w:rsidP="00627C10">
            <w:pPr>
              <w:spacing w:line="276" w:lineRule="auto"/>
              <w:rPr>
                <w:b/>
                <w:bCs/>
                <w:lang w:val="en-CA"/>
              </w:rPr>
            </w:pPr>
          </w:p>
          <w:p w14:paraId="299FD9E2" w14:textId="77777777" w:rsidR="00C80AC4" w:rsidRPr="00E85A0D" w:rsidRDefault="00C80AC4" w:rsidP="00627C10">
            <w:pPr>
              <w:spacing w:line="276" w:lineRule="auto"/>
              <w:rPr>
                <w:b/>
                <w:bCs/>
                <w:lang w:val="en-CA"/>
              </w:rPr>
            </w:pPr>
          </w:p>
          <w:p w14:paraId="7EAE7D66" w14:textId="77777777" w:rsidR="00C80AC4" w:rsidRPr="00E85A0D" w:rsidRDefault="00C80AC4" w:rsidP="00627C10">
            <w:pPr>
              <w:spacing w:line="276" w:lineRule="auto"/>
              <w:rPr>
                <w:b/>
                <w:bCs/>
                <w:lang w:val="en-CA"/>
              </w:rPr>
            </w:pPr>
          </w:p>
          <w:p w14:paraId="31997574" w14:textId="77777777" w:rsidR="00C80AC4" w:rsidRPr="00E85A0D" w:rsidRDefault="00C80AC4" w:rsidP="00627C10">
            <w:pPr>
              <w:spacing w:line="276" w:lineRule="auto"/>
              <w:rPr>
                <w:b/>
                <w:bCs/>
                <w:lang w:val="en-CA"/>
              </w:rPr>
            </w:pPr>
          </w:p>
          <w:p w14:paraId="19698603" w14:textId="08A530A6" w:rsidR="00C80AC4" w:rsidRPr="00E85A0D" w:rsidRDefault="00C80AC4" w:rsidP="00627C10">
            <w:pPr>
              <w:spacing w:line="276" w:lineRule="auto"/>
              <w:rPr>
                <w:b/>
                <w:bCs/>
                <w:lang w:val="en-CA"/>
              </w:rPr>
            </w:pPr>
          </w:p>
        </w:tc>
      </w:tr>
    </w:tbl>
    <w:p w14:paraId="30165EDF" w14:textId="77777777" w:rsidR="00801119" w:rsidRDefault="00801119" w:rsidP="00801119">
      <w:pPr>
        <w:tabs>
          <w:tab w:val="left" w:pos="1680"/>
        </w:tabs>
        <w:ind w:right="-1650"/>
        <w:rPr>
          <w:rFonts w:eastAsia="Mulish"/>
          <w:b/>
          <w:color w:val="202D41"/>
          <w:sz w:val="24"/>
          <w:szCs w:val="24"/>
        </w:rPr>
      </w:pPr>
    </w:p>
    <w:p w14:paraId="0116699E" w14:textId="21C115C0" w:rsidR="00C80AC4" w:rsidRPr="001B7B4B" w:rsidRDefault="00C80AC4" w:rsidP="00A53296">
      <w:pPr>
        <w:tabs>
          <w:tab w:val="left" w:pos="1680"/>
        </w:tabs>
        <w:ind w:right="-1650"/>
        <w:rPr>
          <w:rFonts w:eastAsia="Mulish"/>
          <w:b/>
          <w:color w:val="002060"/>
          <w:sz w:val="24"/>
          <w:szCs w:val="24"/>
        </w:rPr>
      </w:pPr>
      <w:r w:rsidRPr="001B7B4B">
        <w:rPr>
          <w:rFonts w:eastAsia="Mulish"/>
          <w:b/>
          <w:color w:val="002060"/>
          <w:sz w:val="24"/>
          <w:szCs w:val="24"/>
        </w:rPr>
        <w:t>Competition</w:t>
      </w:r>
    </w:p>
    <w:p w14:paraId="19FF3CD8" w14:textId="1B3E4C05" w:rsidR="00C80AC4" w:rsidRPr="00E85A0D" w:rsidRDefault="00B830EA" w:rsidP="00C80AC4">
      <w:pPr>
        <w:rPr>
          <w:lang w:val="en-CA"/>
        </w:rPr>
      </w:pPr>
      <w:r w:rsidRPr="00E85A0D">
        <w:rPr>
          <w:lang w:val="en-CA"/>
        </w:rPr>
        <w:t>Who are your competitors and what makes them successful?  How will you diffe</w:t>
      </w:r>
      <w:r w:rsidR="00EF5BDB" w:rsidRPr="00E85A0D">
        <w:rPr>
          <w:lang w:val="en-CA"/>
        </w:rPr>
        <w:t>rentiate</w:t>
      </w:r>
      <w:r w:rsidRPr="00E85A0D">
        <w:rPr>
          <w:lang w:val="en-CA"/>
        </w:rPr>
        <w:t xml:space="preserve"> </w:t>
      </w:r>
      <w:r w:rsidR="0071690B" w:rsidRPr="00E85A0D">
        <w:rPr>
          <w:lang w:val="en-CA"/>
        </w:rPr>
        <w:t xml:space="preserve">your business to set yourself apart </w:t>
      </w:r>
      <w:r w:rsidRPr="00E85A0D">
        <w:rPr>
          <w:lang w:val="en-CA"/>
        </w:rPr>
        <w:t xml:space="preserve">from competitors?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C80AC4" w:rsidRPr="00E85A0D" w14:paraId="0EC1A6E7" w14:textId="77777777">
        <w:tc>
          <w:tcPr>
            <w:tcW w:w="10795" w:type="dxa"/>
            <w:tcBorders>
              <w:top w:val="single" w:sz="12" w:space="0" w:color="B8CCE4" w:themeColor="accent1" w:themeTint="66"/>
              <w:left w:val="single" w:sz="12" w:space="0" w:color="B8CCE4" w:themeColor="accent1" w:themeTint="66"/>
              <w:bottom w:val="single" w:sz="12" w:space="0" w:color="B8CCE4" w:themeColor="accent1" w:themeTint="66"/>
              <w:right w:val="single" w:sz="12" w:space="0" w:color="B8CCE4" w:themeColor="accent1" w:themeTint="66"/>
            </w:tcBorders>
            <w:shd w:val="clear" w:color="auto" w:fill="auto"/>
          </w:tcPr>
          <w:p w14:paraId="6FCDF4A5" w14:textId="77777777" w:rsidR="00C80AC4" w:rsidRPr="00E85A0D" w:rsidRDefault="00C80AC4">
            <w:pPr>
              <w:spacing w:line="276" w:lineRule="auto"/>
              <w:rPr>
                <w:b/>
                <w:bCs/>
                <w:lang w:val="en-CA"/>
              </w:rPr>
            </w:pPr>
          </w:p>
          <w:p w14:paraId="4B2F5766" w14:textId="77777777" w:rsidR="00C80AC4" w:rsidRPr="00E85A0D" w:rsidRDefault="00C80AC4">
            <w:pPr>
              <w:spacing w:line="276" w:lineRule="auto"/>
              <w:rPr>
                <w:b/>
                <w:bCs/>
                <w:lang w:val="en-CA"/>
              </w:rPr>
            </w:pPr>
          </w:p>
          <w:p w14:paraId="7238CED3" w14:textId="77777777" w:rsidR="00C80AC4" w:rsidRPr="00E85A0D" w:rsidRDefault="00C80AC4">
            <w:pPr>
              <w:spacing w:line="276" w:lineRule="auto"/>
              <w:rPr>
                <w:b/>
                <w:bCs/>
                <w:lang w:val="en-CA"/>
              </w:rPr>
            </w:pPr>
          </w:p>
          <w:p w14:paraId="08636EA4" w14:textId="77777777" w:rsidR="00C80AC4" w:rsidRPr="00E85A0D" w:rsidRDefault="00C80AC4">
            <w:pPr>
              <w:spacing w:line="276" w:lineRule="auto"/>
              <w:rPr>
                <w:b/>
                <w:bCs/>
                <w:lang w:val="en-CA"/>
              </w:rPr>
            </w:pPr>
          </w:p>
          <w:p w14:paraId="699831F6" w14:textId="77777777" w:rsidR="00C80AC4" w:rsidRPr="00E85A0D" w:rsidRDefault="00C80AC4">
            <w:pPr>
              <w:spacing w:line="276" w:lineRule="auto"/>
              <w:rPr>
                <w:b/>
                <w:bCs/>
                <w:lang w:val="en-CA"/>
              </w:rPr>
            </w:pPr>
          </w:p>
        </w:tc>
      </w:tr>
    </w:tbl>
    <w:p w14:paraId="1971C893" w14:textId="77777777" w:rsidR="002659D7" w:rsidRDefault="002659D7" w:rsidP="002659D7">
      <w:pPr>
        <w:tabs>
          <w:tab w:val="left" w:pos="1680"/>
        </w:tabs>
        <w:ind w:right="-1650"/>
        <w:rPr>
          <w:rFonts w:eastAsia="Mulish"/>
          <w:b/>
          <w:color w:val="002060"/>
          <w:sz w:val="24"/>
          <w:szCs w:val="24"/>
        </w:rPr>
      </w:pPr>
    </w:p>
    <w:p w14:paraId="309E872E" w14:textId="50D5141F" w:rsidR="002659D7" w:rsidRPr="00724A02" w:rsidRDefault="002659D7" w:rsidP="002659D7">
      <w:pPr>
        <w:tabs>
          <w:tab w:val="left" w:pos="1680"/>
        </w:tabs>
        <w:ind w:right="-1650"/>
        <w:rPr>
          <w:rFonts w:eastAsia="Mulish"/>
          <w:b/>
          <w:color w:val="002060"/>
          <w:sz w:val="24"/>
          <w:szCs w:val="24"/>
        </w:rPr>
      </w:pPr>
      <w:r w:rsidRPr="00724A02">
        <w:rPr>
          <w:rFonts w:eastAsia="Mulish"/>
          <w:b/>
          <w:color w:val="002060"/>
          <w:sz w:val="24"/>
          <w:szCs w:val="24"/>
        </w:rPr>
        <w:t>Pricing</w:t>
      </w:r>
    </w:p>
    <w:p w14:paraId="4CB4C2A8" w14:textId="17C4C714" w:rsidR="002659D7" w:rsidRPr="00E85A0D" w:rsidRDefault="002659D7" w:rsidP="002659D7">
      <w:pPr>
        <w:rPr>
          <w:lang w:val="en-CA"/>
        </w:rPr>
      </w:pPr>
      <w:r>
        <w:rPr>
          <w:lang w:val="en-CA"/>
        </w:rPr>
        <w:t>How will you determine the pricing for your products/services? Consider: the cost and time required to make the product or provide the service, what people are willing to pay for your product/service, and what your competitors charge for the same or similar products/services.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659D7" w:rsidRPr="00E85A0D" w14:paraId="640938CE" w14:textId="77777777">
        <w:tc>
          <w:tcPr>
            <w:tcW w:w="10795" w:type="dxa"/>
            <w:tcBorders>
              <w:top w:val="single" w:sz="12" w:space="0" w:color="B8CCE4" w:themeColor="accent1" w:themeTint="66"/>
              <w:left w:val="single" w:sz="12" w:space="0" w:color="B8CCE4" w:themeColor="accent1" w:themeTint="66"/>
              <w:bottom w:val="single" w:sz="12" w:space="0" w:color="B8CCE4" w:themeColor="accent1" w:themeTint="66"/>
              <w:right w:val="single" w:sz="12" w:space="0" w:color="B8CCE4" w:themeColor="accent1" w:themeTint="66"/>
            </w:tcBorders>
            <w:shd w:val="clear" w:color="auto" w:fill="auto"/>
          </w:tcPr>
          <w:p w14:paraId="4D9C83CB" w14:textId="77777777" w:rsidR="002659D7" w:rsidRPr="00E85A0D" w:rsidRDefault="002659D7">
            <w:pPr>
              <w:spacing w:line="276" w:lineRule="auto"/>
              <w:rPr>
                <w:b/>
                <w:bCs/>
                <w:lang w:val="en-CA"/>
              </w:rPr>
            </w:pPr>
          </w:p>
          <w:p w14:paraId="0878D7A5" w14:textId="77777777" w:rsidR="002659D7" w:rsidRPr="00E85A0D" w:rsidRDefault="002659D7">
            <w:pPr>
              <w:spacing w:line="276" w:lineRule="auto"/>
              <w:rPr>
                <w:b/>
                <w:bCs/>
                <w:lang w:val="en-CA"/>
              </w:rPr>
            </w:pPr>
          </w:p>
          <w:p w14:paraId="1EF580B4" w14:textId="77777777" w:rsidR="002659D7" w:rsidRPr="00E85A0D" w:rsidRDefault="002659D7">
            <w:pPr>
              <w:spacing w:line="276" w:lineRule="auto"/>
              <w:rPr>
                <w:b/>
                <w:bCs/>
                <w:lang w:val="en-CA"/>
              </w:rPr>
            </w:pPr>
          </w:p>
          <w:p w14:paraId="4B572FDD" w14:textId="77777777" w:rsidR="002659D7" w:rsidRPr="00E85A0D" w:rsidRDefault="002659D7">
            <w:pPr>
              <w:spacing w:line="276" w:lineRule="auto"/>
              <w:rPr>
                <w:b/>
                <w:bCs/>
                <w:lang w:val="en-CA"/>
              </w:rPr>
            </w:pPr>
          </w:p>
          <w:p w14:paraId="6AD40D25" w14:textId="77777777" w:rsidR="002659D7" w:rsidRPr="00E85A0D" w:rsidRDefault="002659D7">
            <w:pPr>
              <w:spacing w:line="276" w:lineRule="auto"/>
              <w:rPr>
                <w:b/>
                <w:bCs/>
                <w:lang w:val="en-CA"/>
              </w:rPr>
            </w:pPr>
          </w:p>
        </w:tc>
      </w:tr>
    </w:tbl>
    <w:p w14:paraId="46A2839C" w14:textId="77777777" w:rsidR="00C80AC4" w:rsidRPr="00E85A0D" w:rsidRDefault="00C80AC4" w:rsidP="00C80AC4">
      <w:pPr>
        <w:rPr>
          <w:color w:val="4F81BD" w:themeColor="accent1"/>
          <w:lang w:val="en-CA"/>
        </w:rPr>
      </w:pPr>
    </w:p>
    <w:p w14:paraId="362C9B0C" w14:textId="3471EF5D" w:rsidR="00C80AC4" w:rsidRPr="001B7B4B" w:rsidRDefault="00C80AC4" w:rsidP="00A53296">
      <w:pPr>
        <w:tabs>
          <w:tab w:val="left" w:pos="1680"/>
        </w:tabs>
        <w:ind w:right="-1650"/>
        <w:rPr>
          <w:rFonts w:eastAsia="Mulish"/>
          <w:b/>
          <w:color w:val="002060"/>
          <w:sz w:val="24"/>
          <w:szCs w:val="24"/>
        </w:rPr>
      </w:pPr>
      <w:r w:rsidRPr="001B7B4B">
        <w:rPr>
          <w:rFonts w:eastAsia="Mulish"/>
          <w:b/>
          <w:color w:val="002060"/>
          <w:sz w:val="24"/>
          <w:szCs w:val="24"/>
        </w:rPr>
        <w:lastRenderedPageBreak/>
        <w:t xml:space="preserve">Sales </w:t>
      </w:r>
      <w:r w:rsidR="006E402E">
        <w:rPr>
          <w:rFonts w:eastAsia="Mulish"/>
          <w:b/>
          <w:color w:val="002060"/>
          <w:sz w:val="24"/>
          <w:szCs w:val="24"/>
        </w:rPr>
        <w:t>Strategy</w:t>
      </w:r>
    </w:p>
    <w:p w14:paraId="39F24684" w14:textId="1209CE1C" w:rsidR="00C80AC4" w:rsidRPr="00E85A0D" w:rsidRDefault="00A61E3C" w:rsidP="46B637D8">
      <w:pPr>
        <w:rPr>
          <w:i/>
          <w:iCs/>
          <w:lang w:val="en-US"/>
        </w:rPr>
      </w:pPr>
      <w:r w:rsidRPr="46B637D8">
        <w:rPr>
          <w:lang w:val="en-US"/>
        </w:rPr>
        <w:t>How will you sell your products</w:t>
      </w:r>
      <w:r w:rsidR="006D4078" w:rsidRPr="46B637D8">
        <w:rPr>
          <w:lang w:val="en-US"/>
        </w:rPr>
        <w:t xml:space="preserve"> and</w:t>
      </w:r>
      <w:r w:rsidRPr="46B637D8">
        <w:rPr>
          <w:lang w:val="en-US"/>
        </w:rPr>
        <w:t>/</w:t>
      </w:r>
      <w:r w:rsidR="006D4078" w:rsidRPr="46B637D8">
        <w:rPr>
          <w:lang w:val="en-US"/>
        </w:rPr>
        <w:t xml:space="preserve">or </w:t>
      </w:r>
      <w:r w:rsidRPr="46B637D8">
        <w:rPr>
          <w:lang w:val="en-US"/>
        </w:rPr>
        <w:t>services to your customers?</w:t>
      </w:r>
      <w:r w:rsidR="006E402E" w:rsidRPr="46B637D8">
        <w:rPr>
          <w:lang w:val="en-US"/>
        </w:rPr>
        <w:t xml:space="preserve"> Will you have a website, storefront, attend local markets, etc.</w:t>
      </w:r>
      <w:r w:rsidRPr="46B637D8">
        <w:rPr>
          <w:lang w:val="en-US"/>
        </w:rPr>
        <w:t xml:space="preserve">?  </w:t>
      </w:r>
      <w:r w:rsidRPr="46B637D8">
        <w:rPr>
          <w:i/>
          <w:iCs/>
          <w:lang w:val="en-US"/>
        </w:rPr>
        <w:t>Ensure all selling methods that have a cost are later mentioned in the FINANCIAL PLAN.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C80AC4" w:rsidRPr="00E85A0D" w14:paraId="46A92AAB" w14:textId="77777777">
        <w:tc>
          <w:tcPr>
            <w:tcW w:w="10795" w:type="dxa"/>
            <w:tcBorders>
              <w:top w:val="single" w:sz="12" w:space="0" w:color="B8CCE4" w:themeColor="accent1" w:themeTint="66"/>
              <w:left w:val="single" w:sz="12" w:space="0" w:color="B8CCE4" w:themeColor="accent1" w:themeTint="66"/>
              <w:bottom w:val="single" w:sz="12" w:space="0" w:color="B8CCE4" w:themeColor="accent1" w:themeTint="66"/>
              <w:right w:val="single" w:sz="12" w:space="0" w:color="B8CCE4" w:themeColor="accent1" w:themeTint="66"/>
            </w:tcBorders>
            <w:shd w:val="clear" w:color="auto" w:fill="auto"/>
          </w:tcPr>
          <w:p w14:paraId="1E8814D1" w14:textId="77777777" w:rsidR="00C80AC4" w:rsidRPr="00E85A0D" w:rsidRDefault="00C80AC4">
            <w:pPr>
              <w:spacing w:line="276" w:lineRule="auto"/>
              <w:rPr>
                <w:b/>
                <w:bCs/>
                <w:lang w:val="en-CA"/>
              </w:rPr>
            </w:pPr>
          </w:p>
          <w:p w14:paraId="659347C0" w14:textId="77777777" w:rsidR="00C80AC4" w:rsidRPr="00E85A0D" w:rsidRDefault="00C80AC4">
            <w:pPr>
              <w:spacing w:line="276" w:lineRule="auto"/>
              <w:rPr>
                <w:b/>
                <w:bCs/>
                <w:lang w:val="en-CA"/>
              </w:rPr>
            </w:pPr>
          </w:p>
          <w:p w14:paraId="5E3488EF" w14:textId="77777777" w:rsidR="00C80AC4" w:rsidRPr="00E85A0D" w:rsidRDefault="00C80AC4">
            <w:pPr>
              <w:spacing w:line="276" w:lineRule="auto"/>
              <w:rPr>
                <w:b/>
                <w:bCs/>
                <w:lang w:val="en-CA"/>
              </w:rPr>
            </w:pPr>
          </w:p>
          <w:p w14:paraId="20762027" w14:textId="77777777" w:rsidR="00C80AC4" w:rsidRPr="00E85A0D" w:rsidRDefault="00C80AC4">
            <w:pPr>
              <w:spacing w:line="276" w:lineRule="auto"/>
              <w:rPr>
                <w:b/>
                <w:bCs/>
                <w:lang w:val="en-CA"/>
              </w:rPr>
            </w:pPr>
          </w:p>
          <w:p w14:paraId="6EBC3E26" w14:textId="77777777" w:rsidR="00C80AC4" w:rsidRPr="00E85A0D" w:rsidRDefault="00C80AC4">
            <w:pPr>
              <w:spacing w:line="276" w:lineRule="auto"/>
              <w:rPr>
                <w:b/>
                <w:bCs/>
                <w:lang w:val="en-CA"/>
              </w:rPr>
            </w:pPr>
          </w:p>
        </w:tc>
      </w:tr>
    </w:tbl>
    <w:p w14:paraId="556457AB" w14:textId="77777777" w:rsidR="00C80AC4" w:rsidRPr="00E85A0D" w:rsidRDefault="00C80AC4" w:rsidP="00627C10"/>
    <w:p w14:paraId="70E74770" w14:textId="17C3FF83" w:rsidR="00B830EA" w:rsidRPr="002659D7" w:rsidRDefault="00B830EA" w:rsidP="00A53296">
      <w:pPr>
        <w:tabs>
          <w:tab w:val="left" w:pos="1680"/>
        </w:tabs>
        <w:ind w:right="-1650"/>
        <w:rPr>
          <w:rFonts w:eastAsia="Mulish"/>
          <w:b/>
          <w:color w:val="002060"/>
          <w:sz w:val="24"/>
          <w:szCs w:val="24"/>
        </w:rPr>
      </w:pPr>
      <w:r w:rsidRPr="002659D7">
        <w:rPr>
          <w:rFonts w:eastAsia="Mulish"/>
          <w:b/>
          <w:color w:val="002060"/>
          <w:sz w:val="24"/>
          <w:szCs w:val="24"/>
        </w:rPr>
        <w:t>Marketing Activities</w:t>
      </w:r>
    </w:p>
    <w:p w14:paraId="73AC77DD" w14:textId="227504FE" w:rsidR="00B830EA" w:rsidRPr="00E85A0D" w:rsidRDefault="00B830EA" w:rsidP="00B830EA">
      <w:pPr>
        <w:rPr>
          <w:i/>
          <w:iCs/>
          <w:lang w:val="en-CA"/>
        </w:rPr>
      </w:pPr>
      <w:r w:rsidRPr="00E85A0D">
        <w:rPr>
          <w:lang w:val="en-CA"/>
        </w:rPr>
        <w:t xml:space="preserve">How will you promote your new business to </w:t>
      </w:r>
      <w:r w:rsidR="005F2678" w:rsidRPr="00E85A0D">
        <w:rPr>
          <w:lang w:val="en-CA"/>
        </w:rPr>
        <w:t xml:space="preserve">get </w:t>
      </w:r>
      <w:r w:rsidRPr="00E85A0D">
        <w:rPr>
          <w:lang w:val="en-CA"/>
        </w:rPr>
        <w:t xml:space="preserve">customers?  </w:t>
      </w:r>
      <w:r w:rsidRPr="00E85A0D">
        <w:rPr>
          <w:i/>
          <w:iCs/>
          <w:lang w:val="en-CA"/>
        </w:rPr>
        <w:t>Ensure all activities that have a cost are later mentioned in the FINANCIAL PLAN.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830EA" w:rsidRPr="00E85A0D" w14:paraId="34011A05" w14:textId="77777777">
        <w:tc>
          <w:tcPr>
            <w:tcW w:w="10795" w:type="dxa"/>
            <w:tcBorders>
              <w:top w:val="single" w:sz="12" w:space="0" w:color="B8CCE4" w:themeColor="accent1" w:themeTint="66"/>
              <w:left w:val="single" w:sz="12" w:space="0" w:color="B8CCE4" w:themeColor="accent1" w:themeTint="66"/>
              <w:bottom w:val="single" w:sz="12" w:space="0" w:color="B8CCE4" w:themeColor="accent1" w:themeTint="66"/>
              <w:right w:val="single" w:sz="12" w:space="0" w:color="B8CCE4" w:themeColor="accent1" w:themeTint="66"/>
            </w:tcBorders>
            <w:shd w:val="clear" w:color="auto" w:fill="auto"/>
          </w:tcPr>
          <w:p w14:paraId="3A7F53F2" w14:textId="77777777" w:rsidR="00B830EA" w:rsidRPr="00E85A0D" w:rsidRDefault="00B830EA">
            <w:pPr>
              <w:spacing w:line="276" w:lineRule="auto"/>
              <w:rPr>
                <w:b/>
                <w:bCs/>
                <w:lang w:val="en-CA"/>
              </w:rPr>
            </w:pPr>
          </w:p>
          <w:p w14:paraId="41C42BBA" w14:textId="77777777" w:rsidR="00B830EA" w:rsidRPr="00E85A0D" w:rsidRDefault="00B830EA">
            <w:pPr>
              <w:spacing w:line="276" w:lineRule="auto"/>
              <w:rPr>
                <w:b/>
                <w:bCs/>
                <w:lang w:val="en-CA"/>
              </w:rPr>
            </w:pPr>
          </w:p>
          <w:p w14:paraId="1DCE5CFB" w14:textId="77777777" w:rsidR="00B830EA" w:rsidRPr="00E85A0D" w:rsidRDefault="00B830EA">
            <w:pPr>
              <w:spacing w:line="276" w:lineRule="auto"/>
              <w:rPr>
                <w:b/>
                <w:bCs/>
                <w:lang w:val="en-CA"/>
              </w:rPr>
            </w:pPr>
          </w:p>
          <w:p w14:paraId="10D1DDEE" w14:textId="77777777" w:rsidR="00B830EA" w:rsidRPr="00E85A0D" w:rsidRDefault="00B830EA">
            <w:pPr>
              <w:spacing w:line="276" w:lineRule="auto"/>
              <w:rPr>
                <w:b/>
                <w:bCs/>
                <w:lang w:val="en-CA"/>
              </w:rPr>
            </w:pPr>
          </w:p>
          <w:p w14:paraId="5E3BB7A5" w14:textId="77777777" w:rsidR="00B830EA" w:rsidRPr="00E85A0D" w:rsidRDefault="00B830EA">
            <w:pPr>
              <w:spacing w:line="276" w:lineRule="auto"/>
              <w:rPr>
                <w:b/>
                <w:bCs/>
                <w:lang w:val="en-CA"/>
              </w:rPr>
            </w:pPr>
          </w:p>
        </w:tc>
      </w:tr>
    </w:tbl>
    <w:p w14:paraId="2236D077" w14:textId="77777777" w:rsidR="001B7B4B" w:rsidRDefault="001B7B4B" w:rsidP="00A23F05"/>
    <w:p w14:paraId="5F72CCF9" w14:textId="38C6FCF8" w:rsidR="00627C10" w:rsidRPr="00A23F05" w:rsidRDefault="00A53296" w:rsidP="00A23F05">
      <w:r w:rsidRPr="002659D7">
        <w:rPr>
          <w:b/>
          <w:bCs/>
          <w:color w:val="92D050"/>
          <w:sz w:val="28"/>
          <w:szCs w:val="28"/>
        </w:rPr>
        <w:t>FINANCIAL PLAN</w:t>
      </w:r>
    </w:p>
    <w:p w14:paraId="265F2C1C" w14:textId="77777777" w:rsidR="004C7522" w:rsidRDefault="004C7522" w:rsidP="00627C10">
      <w:pPr>
        <w:rPr>
          <w:b/>
          <w:bCs/>
          <w:sz w:val="24"/>
          <w:szCs w:val="24"/>
        </w:rPr>
      </w:pPr>
    </w:p>
    <w:p w14:paraId="022ABCD4" w14:textId="1CF2B6E5" w:rsidR="00627C10" w:rsidRPr="001B7B4B" w:rsidRDefault="00E85A0D" w:rsidP="00627C10">
      <w:pPr>
        <w:rPr>
          <w:b/>
          <w:bCs/>
          <w:color w:val="002060"/>
          <w:sz w:val="24"/>
          <w:szCs w:val="24"/>
        </w:rPr>
      </w:pPr>
      <w:r w:rsidRPr="001B7B4B">
        <w:rPr>
          <w:b/>
          <w:bCs/>
          <w:color w:val="002060"/>
          <w:sz w:val="24"/>
          <w:szCs w:val="24"/>
        </w:rPr>
        <w:t>Sales Projections</w:t>
      </w:r>
    </w:p>
    <w:p w14:paraId="062E7492" w14:textId="0AD28770" w:rsidR="0052273B" w:rsidRDefault="00E85A0D" w:rsidP="00BE0AF1">
      <w:pPr>
        <w:rPr>
          <w:lang w:val="en-US"/>
        </w:rPr>
      </w:pPr>
      <w:r w:rsidRPr="46B637D8">
        <w:rPr>
          <w:lang w:val="en-US"/>
        </w:rPr>
        <w:t xml:space="preserve">Fill out the following table to estimate your weekly sales for the duration of the program. </w:t>
      </w:r>
      <w:r w:rsidR="004C7522" w:rsidRPr="46B637D8">
        <w:rPr>
          <w:lang w:val="en-US"/>
        </w:rPr>
        <w:t>Use this information to fill out the “Total Revenue” portion of your Cash Flow Forecast.</w:t>
      </w:r>
      <w:r w:rsidR="0054080D">
        <w:rPr>
          <w:lang w:val="en-US"/>
        </w:rPr>
        <w:t xml:space="preserve"> </w:t>
      </w:r>
    </w:p>
    <w:p w14:paraId="34B0B866" w14:textId="4312567D" w:rsidR="004C7522" w:rsidRDefault="0054080D" w:rsidP="0052273B">
      <w:pPr>
        <w:jc w:val="center"/>
        <w:rPr>
          <w:lang w:val="en-US"/>
        </w:rPr>
      </w:pPr>
      <w:r w:rsidRPr="0052273B">
        <w:rPr>
          <w:b/>
          <w:bCs/>
          <w:lang w:val="en-US"/>
        </w:rPr>
        <w:t xml:space="preserve">**DOUBLE CLICK THE </w:t>
      </w:r>
      <w:r w:rsidR="008444F1">
        <w:rPr>
          <w:b/>
          <w:bCs/>
          <w:lang w:val="en-US"/>
        </w:rPr>
        <w:t>TABLE</w:t>
      </w:r>
      <w:r w:rsidRPr="0052273B">
        <w:rPr>
          <w:b/>
          <w:bCs/>
          <w:lang w:val="en-US"/>
        </w:rPr>
        <w:t xml:space="preserve"> TO EDIT **</w:t>
      </w:r>
    </w:p>
    <w:p w14:paraId="4DE5257C" w14:textId="77777777" w:rsidR="008D101B" w:rsidRDefault="008D101B" w:rsidP="00BE0AF1">
      <w:pPr>
        <w:rPr>
          <w:lang w:val="en-US"/>
        </w:rPr>
      </w:pPr>
    </w:p>
    <w:bookmarkStart w:id="0" w:name="_MON_1799066195"/>
    <w:bookmarkEnd w:id="0"/>
    <w:p w14:paraId="1062568E" w14:textId="0681FA4E" w:rsidR="008D101B" w:rsidRDefault="00981596" w:rsidP="00A47E15">
      <w:pPr>
        <w:jc w:val="center"/>
        <w:rPr>
          <w:rFonts w:eastAsia="Mulish"/>
          <w:b/>
          <w:color w:val="202D41"/>
          <w:sz w:val="24"/>
          <w:szCs w:val="24"/>
        </w:rPr>
      </w:pPr>
      <w:r>
        <w:rPr>
          <w:rFonts w:eastAsia="Mulish"/>
          <w:b/>
          <w:color w:val="202D41"/>
          <w:sz w:val="24"/>
          <w:szCs w:val="24"/>
        </w:rPr>
        <w:object w:dxaOrig="9065" w:dyaOrig="3368" w14:anchorId="41DE2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68.5pt" o:ole="">
            <v:imagedata r:id="rId11" o:title=""/>
          </v:shape>
          <o:OLEObject Type="Embed" ProgID="Excel.Sheet.12" ShapeID="_x0000_i1025" DrawAspect="Content" ObjectID="_1800099848" r:id="rId12"/>
        </w:object>
      </w:r>
    </w:p>
    <w:p w14:paraId="4C243E01" w14:textId="65123F23" w:rsidR="49D7E875" w:rsidRDefault="49D7E875" w:rsidP="49D7E875">
      <w:pPr>
        <w:tabs>
          <w:tab w:val="left" w:pos="1680"/>
        </w:tabs>
        <w:ind w:right="-1650"/>
        <w:rPr>
          <w:rFonts w:eastAsia="Mulish"/>
          <w:b/>
          <w:bCs/>
          <w:color w:val="002060"/>
          <w:sz w:val="24"/>
          <w:szCs w:val="24"/>
        </w:rPr>
      </w:pPr>
    </w:p>
    <w:p w14:paraId="46AE1DE1" w14:textId="6E1D9CA1" w:rsidR="49D7E875" w:rsidRDefault="49D7E875" w:rsidP="49D7E875">
      <w:pPr>
        <w:tabs>
          <w:tab w:val="left" w:pos="1680"/>
        </w:tabs>
        <w:ind w:right="-1650"/>
        <w:rPr>
          <w:rFonts w:eastAsia="Mulish"/>
          <w:b/>
          <w:bCs/>
          <w:color w:val="002060"/>
          <w:sz w:val="24"/>
          <w:szCs w:val="24"/>
        </w:rPr>
      </w:pPr>
    </w:p>
    <w:p w14:paraId="79D7F471" w14:textId="77777777" w:rsidR="00545DF2" w:rsidRDefault="00545DF2" w:rsidP="00A53296">
      <w:pPr>
        <w:tabs>
          <w:tab w:val="left" w:pos="1680"/>
        </w:tabs>
        <w:ind w:right="-1650"/>
        <w:rPr>
          <w:rFonts w:eastAsia="Mulish"/>
          <w:b/>
          <w:color w:val="002060"/>
          <w:sz w:val="24"/>
          <w:szCs w:val="24"/>
        </w:rPr>
      </w:pPr>
    </w:p>
    <w:p w14:paraId="0B739E54" w14:textId="77777777" w:rsidR="00545DF2" w:rsidRDefault="00545DF2" w:rsidP="00A53296">
      <w:pPr>
        <w:tabs>
          <w:tab w:val="left" w:pos="1680"/>
        </w:tabs>
        <w:ind w:right="-1650"/>
        <w:rPr>
          <w:rFonts w:eastAsia="Mulish"/>
          <w:b/>
          <w:color w:val="002060"/>
          <w:sz w:val="24"/>
          <w:szCs w:val="24"/>
        </w:rPr>
      </w:pPr>
    </w:p>
    <w:p w14:paraId="6F1B7B26" w14:textId="77777777" w:rsidR="00545DF2" w:rsidRDefault="00545DF2" w:rsidP="00A53296">
      <w:pPr>
        <w:tabs>
          <w:tab w:val="left" w:pos="1680"/>
        </w:tabs>
        <w:ind w:right="-1650"/>
        <w:rPr>
          <w:rFonts w:eastAsia="Mulish"/>
          <w:b/>
          <w:color w:val="002060"/>
          <w:sz w:val="24"/>
          <w:szCs w:val="24"/>
        </w:rPr>
      </w:pPr>
    </w:p>
    <w:p w14:paraId="0380D1A6" w14:textId="77777777" w:rsidR="00545DF2" w:rsidRDefault="00545DF2" w:rsidP="00A53296">
      <w:pPr>
        <w:tabs>
          <w:tab w:val="left" w:pos="1680"/>
        </w:tabs>
        <w:ind w:right="-1650"/>
        <w:rPr>
          <w:rFonts w:eastAsia="Mulish"/>
          <w:b/>
          <w:color w:val="002060"/>
          <w:sz w:val="24"/>
          <w:szCs w:val="24"/>
        </w:rPr>
      </w:pPr>
    </w:p>
    <w:p w14:paraId="551CE9F0" w14:textId="77777777" w:rsidR="00545DF2" w:rsidRDefault="00545DF2" w:rsidP="00A53296">
      <w:pPr>
        <w:tabs>
          <w:tab w:val="left" w:pos="1680"/>
        </w:tabs>
        <w:ind w:right="-1650"/>
        <w:rPr>
          <w:rFonts w:eastAsia="Mulish"/>
          <w:b/>
          <w:color w:val="002060"/>
          <w:sz w:val="24"/>
          <w:szCs w:val="24"/>
        </w:rPr>
      </w:pPr>
    </w:p>
    <w:p w14:paraId="415ECFFC" w14:textId="77777777" w:rsidR="00545DF2" w:rsidRDefault="00545DF2" w:rsidP="00A53296">
      <w:pPr>
        <w:tabs>
          <w:tab w:val="left" w:pos="1680"/>
        </w:tabs>
        <w:ind w:right="-1650"/>
        <w:rPr>
          <w:rFonts w:eastAsia="Mulish"/>
          <w:b/>
          <w:color w:val="002060"/>
          <w:sz w:val="24"/>
          <w:szCs w:val="24"/>
        </w:rPr>
      </w:pPr>
    </w:p>
    <w:p w14:paraId="44802715" w14:textId="77777777" w:rsidR="00545DF2" w:rsidRDefault="00545DF2" w:rsidP="00A53296">
      <w:pPr>
        <w:tabs>
          <w:tab w:val="left" w:pos="1680"/>
        </w:tabs>
        <w:ind w:right="-1650"/>
        <w:rPr>
          <w:rFonts w:eastAsia="Mulish"/>
          <w:b/>
          <w:color w:val="002060"/>
          <w:sz w:val="24"/>
          <w:szCs w:val="24"/>
        </w:rPr>
      </w:pPr>
    </w:p>
    <w:p w14:paraId="4F967F3B" w14:textId="77777777" w:rsidR="00545DF2" w:rsidRDefault="00545DF2" w:rsidP="00A53296">
      <w:pPr>
        <w:tabs>
          <w:tab w:val="left" w:pos="1680"/>
        </w:tabs>
        <w:ind w:right="-1650"/>
        <w:rPr>
          <w:rFonts w:eastAsia="Mulish"/>
          <w:b/>
          <w:color w:val="002060"/>
          <w:sz w:val="24"/>
          <w:szCs w:val="24"/>
        </w:rPr>
      </w:pPr>
    </w:p>
    <w:p w14:paraId="15ED93DC" w14:textId="036833C3" w:rsidR="00627C10" w:rsidRPr="001B7B4B" w:rsidRDefault="00A53296" w:rsidP="00A53296">
      <w:pPr>
        <w:tabs>
          <w:tab w:val="left" w:pos="1680"/>
        </w:tabs>
        <w:ind w:right="-1650"/>
        <w:rPr>
          <w:rFonts w:eastAsia="Mulish"/>
          <w:b/>
          <w:color w:val="002060"/>
          <w:sz w:val="24"/>
          <w:szCs w:val="24"/>
        </w:rPr>
      </w:pPr>
      <w:r w:rsidRPr="001B7B4B">
        <w:rPr>
          <w:rFonts w:eastAsia="Mulish"/>
          <w:b/>
          <w:color w:val="002060"/>
          <w:sz w:val="24"/>
          <w:szCs w:val="24"/>
        </w:rPr>
        <w:lastRenderedPageBreak/>
        <w:t xml:space="preserve">Start-up </w:t>
      </w:r>
      <w:r w:rsidR="001353C9" w:rsidRPr="001B7B4B">
        <w:rPr>
          <w:rFonts w:eastAsia="Mulish"/>
          <w:b/>
          <w:color w:val="002060"/>
          <w:sz w:val="24"/>
          <w:szCs w:val="24"/>
        </w:rPr>
        <w:t>B</w:t>
      </w:r>
      <w:r w:rsidRPr="001B7B4B">
        <w:rPr>
          <w:rFonts w:eastAsia="Mulish"/>
          <w:b/>
          <w:color w:val="002060"/>
          <w:sz w:val="24"/>
          <w:szCs w:val="24"/>
        </w:rPr>
        <w:t>udget</w:t>
      </w:r>
    </w:p>
    <w:p w14:paraId="337F6349" w14:textId="5B3AC703" w:rsidR="00E74A34" w:rsidRPr="00E85A0D" w:rsidRDefault="00627C10" w:rsidP="00627C10">
      <w:pPr>
        <w:rPr>
          <w:lang w:val="en-CA"/>
        </w:rPr>
      </w:pPr>
      <w:r w:rsidRPr="00E85A0D">
        <w:rPr>
          <w:lang w:val="en-CA"/>
        </w:rPr>
        <w:t xml:space="preserve">List in detail all items your business will need to start and operate for the first 30 days.  Do research to ensure costs are as accurate as possible.  </w:t>
      </w:r>
      <w:r w:rsidR="002D4D5F" w:rsidRPr="00E85A0D">
        <w:rPr>
          <w:lang w:val="en-CA"/>
        </w:rPr>
        <w:t>Consider all expenses such as licenses, business registration, bank charges, insurance, equipment, advertising, inventory, office supplies</w:t>
      </w:r>
      <w:r w:rsidR="00637064" w:rsidRPr="00E85A0D">
        <w:rPr>
          <w:lang w:val="en-CA"/>
        </w:rPr>
        <w:t>,</w:t>
      </w:r>
      <w:r w:rsidR="002D4D5F" w:rsidRPr="00E85A0D">
        <w:rPr>
          <w:lang w:val="en-CA"/>
        </w:rPr>
        <w:t xml:space="preserve"> and others.</w:t>
      </w:r>
      <w:r w:rsidR="00E74A34" w:rsidRPr="00E85A0D">
        <w:rPr>
          <w:lang w:val="en-CA"/>
        </w:rPr>
        <w:t xml:space="preserve">  </w:t>
      </w:r>
    </w:p>
    <w:p w14:paraId="565210CC" w14:textId="13984498" w:rsidR="003B2A11" w:rsidRDefault="00707EAF" w:rsidP="00627C10">
      <w:pPr>
        <w:rPr>
          <w:i/>
          <w:iCs/>
          <w:lang w:val="en-CA"/>
        </w:rPr>
      </w:pPr>
      <w:r w:rsidRPr="600FFAF6">
        <w:rPr>
          <w:i/>
          <w:iCs/>
          <w:u w:val="single"/>
          <w:lang w:val="en-CA"/>
        </w:rPr>
        <w:t>NOTE:</w:t>
      </w:r>
      <w:r w:rsidRPr="600FFAF6">
        <w:rPr>
          <w:i/>
          <w:iCs/>
          <w:lang w:val="en-CA"/>
        </w:rPr>
        <w:t xml:space="preserve">  </w:t>
      </w:r>
      <w:r w:rsidR="00E370C4" w:rsidRPr="600FFAF6">
        <w:rPr>
          <w:i/>
          <w:iCs/>
          <w:lang w:val="en-CA"/>
        </w:rPr>
        <w:t xml:space="preserve">You have up to $1,500 of your grant to spend on your start-up costs. Please contact the program coordinator if you need ideas on how to make the most </w:t>
      </w:r>
      <w:r w:rsidR="00801119" w:rsidRPr="600FFAF6">
        <w:rPr>
          <w:i/>
          <w:iCs/>
          <w:lang w:val="en-CA"/>
        </w:rPr>
        <w:t>out of your start-</w:t>
      </w:r>
      <w:r w:rsidR="001B7B4B" w:rsidRPr="600FFAF6">
        <w:rPr>
          <w:i/>
          <w:iCs/>
          <w:lang w:val="en-CA"/>
        </w:rPr>
        <w:t>up budget.</w:t>
      </w:r>
    </w:p>
    <w:p w14:paraId="172AFB90" w14:textId="355AE246" w:rsidR="0052273B" w:rsidRDefault="0052273B" w:rsidP="0052273B">
      <w:pPr>
        <w:jc w:val="center"/>
        <w:rPr>
          <w:i/>
          <w:iCs/>
          <w:lang w:val="en-CA"/>
        </w:rPr>
      </w:pPr>
      <w:r w:rsidRPr="0052273B">
        <w:rPr>
          <w:b/>
          <w:bCs/>
          <w:lang w:val="en-US"/>
        </w:rPr>
        <w:t xml:space="preserve">**DOUBLE CLICK THE </w:t>
      </w:r>
      <w:r w:rsidR="008444F1">
        <w:rPr>
          <w:b/>
          <w:bCs/>
          <w:lang w:val="en-US"/>
        </w:rPr>
        <w:t>TABLE</w:t>
      </w:r>
      <w:r w:rsidRPr="0052273B">
        <w:rPr>
          <w:b/>
          <w:bCs/>
          <w:lang w:val="en-US"/>
        </w:rPr>
        <w:t xml:space="preserve"> TO EDIT **</w:t>
      </w:r>
    </w:p>
    <w:p w14:paraId="5A6279D2" w14:textId="3D55107A" w:rsidR="1EE93703" w:rsidRDefault="1EE93703" w:rsidP="1EE93703">
      <w:pPr>
        <w:rPr>
          <w:i/>
          <w:iCs/>
          <w:lang w:val="en-CA"/>
        </w:rPr>
      </w:pPr>
    </w:p>
    <w:bookmarkStart w:id="1" w:name="_MON_1799066843"/>
    <w:bookmarkEnd w:id="1"/>
    <w:p w14:paraId="592191BB" w14:textId="21460332" w:rsidR="217F4048" w:rsidRPr="00825F34" w:rsidRDefault="008444F1" w:rsidP="00825F34">
      <w:pPr>
        <w:jc w:val="center"/>
        <w:rPr>
          <w:lang w:val="en-CA"/>
        </w:rPr>
      </w:pPr>
      <w:r>
        <w:rPr>
          <w:lang w:val="en-CA"/>
        </w:rPr>
        <w:object w:dxaOrig="7453" w:dyaOrig="3368" w14:anchorId="2C437AA6">
          <v:shape id="_x0000_i1026" type="#_x0000_t75" style="width:372.5pt;height:168.5pt" o:ole="">
            <v:imagedata r:id="rId13" o:title=""/>
          </v:shape>
          <o:OLEObject Type="Embed" ProgID="Excel.Sheet.12" ShapeID="_x0000_i1026" DrawAspect="Content" ObjectID="_1800099849" r:id="rId14"/>
        </w:object>
      </w:r>
    </w:p>
    <w:p w14:paraId="5538B60E" w14:textId="26489FA2" w:rsidR="600FFAF6" w:rsidRDefault="600FFAF6" w:rsidP="600FFAF6">
      <w:pPr>
        <w:rPr>
          <w:i/>
          <w:iCs/>
          <w:lang w:val="en-CA"/>
        </w:rPr>
      </w:pPr>
    </w:p>
    <w:p w14:paraId="5FDED623" w14:textId="29D69329" w:rsidR="600FFAF6" w:rsidRDefault="600FFAF6" w:rsidP="600FFAF6">
      <w:pPr>
        <w:jc w:val="center"/>
        <w:rPr>
          <w:i/>
          <w:iCs/>
          <w:lang w:val="en-CA"/>
        </w:rPr>
      </w:pPr>
    </w:p>
    <w:p w14:paraId="0EFDC5E8" w14:textId="6B690D56" w:rsidR="00974099" w:rsidRPr="00A35A95" w:rsidRDefault="00923943">
      <w:pPr>
        <w:tabs>
          <w:tab w:val="left" w:pos="1680"/>
        </w:tabs>
        <w:ind w:right="-1650"/>
        <w:rPr>
          <w:rFonts w:eastAsia="Times New Roman"/>
          <w:lang w:val="en-US"/>
        </w:rPr>
      </w:pPr>
      <w:bookmarkStart w:id="2" w:name="_MON_1799064595"/>
      <w:bookmarkEnd w:id="2"/>
      <w:r w:rsidRPr="008444F1">
        <w:rPr>
          <w:rFonts w:eastAsia="Mulish"/>
          <w:b/>
          <w:color w:val="002060"/>
        </w:rPr>
        <w:t xml:space="preserve">Personal </w:t>
      </w:r>
      <w:r w:rsidR="008444F1">
        <w:rPr>
          <w:rFonts w:eastAsia="Mulish"/>
          <w:b/>
          <w:color w:val="002060"/>
        </w:rPr>
        <w:t xml:space="preserve">Cash </w:t>
      </w:r>
      <w:r w:rsidRPr="008444F1">
        <w:rPr>
          <w:rFonts w:eastAsia="Mulish"/>
          <w:b/>
          <w:color w:val="002060"/>
        </w:rPr>
        <w:t>Contribution</w:t>
      </w:r>
      <w:r w:rsidRPr="00A35A95">
        <w:rPr>
          <w:rFonts w:eastAsia="Mulish"/>
          <w:b/>
          <w:color w:val="002060"/>
        </w:rPr>
        <w:br/>
      </w:r>
      <w:r w:rsidRPr="00A35A95">
        <w:rPr>
          <w:rFonts w:eastAsia="Times New Roman"/>
          <w:lang w:val="en-US"/>
        </w:rPr>
        <w:t xml:space="preserve">If your startup budget exceeds $1,500, how will you cover the difference? Will you contribute your own </w:t>
      </w:r>
    </w:p>
    <w:p w14:paraId="4D4C6A13" w14:textId="6771ACC4" w:rsidR="00923943" w:rsidRPr="008444F1" w:rsidRDefault="00923943" w:rsidP="00974099">
      <w:pPr>
        <w:tabs>
          <w:tab w:val="left" w:pos="1680"/>
        </w:tabs>
        <w:ind w:right="-1650"/>
        <w:rPr>
          <w:rFonts w:eastAsia="Mulish"/>
          <w:b/>
          <w:color w:val="002060"/>
        </w:rPr>
      </w:pPr>
      <w:r w:rsidRPr="00A35A95">
        <w:rPr>
          <w:rFonts w:eastAsia="Times New Roman"/>
          <w:lang w:val="en-US"/>
        </w:rPr>
        <w:t>funds, or will you rely on generating sales to bridge the gap?</w:t>
      </w:r>
    </w:p>
    <w:p w14:paraId="078E3771" w14:textId="77777777" w:rsidR="00923943" w:rsidRPr="00A35A95" w:rsidRDefault="00923943" w:rsidP="00923943">
      <w:p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A35A95">
        <w:rPr>
          <w:rFonts w:eastAsia="Times New Roman"/>
          <w:b/>
          <w:bCs/>
          <w:lang w:val="en-US"/>
        </w:rPr>
        <w:t>Things to consider:</w:t>
      </w:r>
    </w:p>
    <w:p w14:paraId="75F1AA09" w14:textId="77777777" w:rsidR="00923943" w:rsidRPr="00A35A95" w:rsidRDefault="00923943" w:rsidP="009239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A35A95">
        <w:rPr>
          <w:rFonts w:eastAsia="Times New Roman"/>
          <w:lang w:val="en-US"/>
        </w:rPr>
        <w:t>Can you realistically generate sales without making the upfront purchases listed in your budget?</w:t>
      </w:r>
    </w:p>
    <w:p w14:paraId="5315201E" w14:textId="77777777" w:rsidR="00923943" w:rsidRPr="00A35A95" w:rsidRDefault="00923943" w:rsidP="009239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A35A95">
        <w:rPr>
          <w:rFonts w:eastAsia="Times New Roman"/>
          <w:lang w:val="en-US"/>
        </w:rPr>
        <w:t>Are there ways to prioritize essential items to start your business sooner?</w:t>
      </w:r>
    </w:p>
    <w:p w14:paraId="46B2F25A" w14:textId="77777777" w:rsidR="00923943" w:rsidRPr="00E85A0D" w:rsidRDefault="00923943" w:rsidP="00923943">
      <w:pPr>
        <w:rPr>
          <w:b/>
          <w:bCs/>
          <w:lang w:val="en-CA"/>
        </w:rPr>
      </w:pPr>
    </w:p>
    <w:p w14:paraId="5A0845EE" w14:textId="77777777" w:rsidR="00923943" w:rsidRPr="00E85A0D" w:rsidRDefault="00923943" w:rsidP="00923943">
      <w:pPr>
        <w:rPr>
          <w:b/>
          <w:bCs/>
          <w:lang w:val="en-CA"/>
        </w:rPr>
      </w:pPr>
    </w:p>
    <w:p w14:paraId="0A6F9022" w14:textId="77777777" w:rsidR="00923943" w:rsidRPr="00E85A0D" w:rsidRDefault="00923943" w:rsidP="00923943">
      <w:pPr>
        <w:rPr>
          <w:b/>
          <w:bCs/>
          <w:lang w:val="en-CA"/>
        </w:rPr>
      </w:pPr>
    </w:p>
    <w:p w14:paraId="74F92591" w14:textId="77777777" w:rsidR="00923943" w:rsidRPr="00E85A0D" w:rsidRDefault="00923943" w:rsidP="00923943">
      <w:pPr>
        <w:rPr>
          <w:b/>
          <w:bCs/>
          <w:lang w:val="en-CA"/>
        </w:rPr>
      </w:pPr>
    </w:p>
    <w:p w14:paraId="3209CFDD" w14:textId="77777777" w:rsidR="00923943" w:rsidRPr="008444F1" w:rsidRDefault="00923943" w:rsidP="00A53296">
      <w:pPr>
        <w:tabs>
          <w:tab w:val="left" w:pos="1680"/>
        </w:tabs>
        <w:ind w:right="-1650"/>
        <w:rPr>
          <w:lang w:val="en-US"/>
        </w:rPr>
      </w:pPr>
    </w:p>
    <w:p w14:paraId="4AC91F18" w14:textId="77777777" w:rsidR="00923943" w:rsidRDefault="00923943">
      <w:pPr>
        <w:rPr>
          <w:rFonts w:eastAsia="Mulish"/>
          <w:b/>
          <w:color w:val="002060"/>
          <w:sz w:val="24"/>
          <w:szCs w:val="24"/>
        </w:rPr>
      </w:pPr>
      <w:r>
        <w:rPr>
          <w:rFonts w:eastAsia="Mulish"/>
          <w:b/>
          <w:color w:val="002060"/>
          <w:sz w:val="24"/>
          <w:szCs w:val="24"/>
        </w:rPr>
        <w:br w:type="page"/>
      </w:r>
    </w:p>
    <w:p w14:paraId="501D6E0F" w14:textId="12AB2578" w:rsidR="001B168F" w:rsidRPr="002659D7" w:rsidRDefault="001353C9" w:rsidP="00A53296">
      <w:pPr>
        <w:tabs>
          <w:tab w:val="left" w:pos="1680"/>
        </w:tabs>
        <w:ind w:right="-1650"/>
        <w:rPr>
          <w:rFonts w:eastAsia="Mulish"/>
          <w:b/>
          <w:color w:val="002060"/>
          <w:sz w:val="24"/>
          <w:szCs w:val="24"/>
        </w:rPr>
      </w:pPr>
      <w:r w:rsidRPr="002659D7">
        <w:rPr>
          <w:rFonts w:eastAsia="Mulish"/>
          <w:b/>
          <w:color w:val="002060"/>
          <w:sz w:val="24"/>
          <w:szCs w:val="24"/>
        </w:rPr>
        <w:lastRenderedPageBreak/>
        <w:t>Cash Flow Forecast</w:t>
      </w:r>
    </w:p>
    <w:p w14:paraId="33C34EFE" w14:textId="5DEA66BF" w:rsidR="00EF5BDB" w:rsidRDefault="001B168F" w:rsidP="00812731">
      <w:pPr>
        <w:rPr>
          <w:lang w:val="en-CA"/>
        </w:rPr>
      </w:pPr>
      <w:r w:rsidRPr="00E85A0D">
        <w:rPr>
          <w:lang w:val="en-CA"/>
        </w:rPr>
        <w:t>Estimate how much revenue (cash in) you expect to earn each month</w:t>
      </w:r>
      <w:r w:rsidR="001519B0">
        <w:rPr>
          <w:lang w:val="en-CA"/>
        </w:rPr>
        <w:t>, including your startup budget in your first month</w:t>
      </w:r>
      <w:r w:rsidRPr="00E85A0D">
        <w:rPr>
          <w:lang w:val="en-CA"/>
        </w:rPr>
        <w:t xml:space="preserve">.  Next </w:t>
      </w:r>
      <w:r w:rsidR="00B36A7E" w:rsidRPr="00E85A0D">
        <w:rPr>
          <w:lang w:val="en-CA"/>
        </w:rPr>
        <w:t xml:space="preserve">list and </w:t>
      </w:r>
      <w:r w:rsidRPr="00E85A0D">
        <w:rPr>
          <w:lang w:val="en-CA"/>
        </w:rPr>
        <w:t>estimate expense</w:t>
      </w:r>
      <w:r w:rsidR="00B36A7E" w:rsidRPr="00E85A0D">
        <w:rPr>
          <w:lang w:val="en-CA"/>
        </w:rPr>
        <w:t>s</w:t>
      </w:r>
      <w:r w:rsidRPr="00E85A0D">
        <w:rPr>
          <w:lang w:val="en-CA"/>
        </w:rPr>
        <w:t xml:space="preserve"> (cash out) </w:t>
      </w:r>
      <w:r w:rsidR="00B36A7E" w:rsidRPr="00E85A0D">
        <w:rPr>
          <w:lang w:val="en-CA"/>
        </w:rPr>
        <w:t xml:space="preserve">you </w:t>
      </w:r>
      <w:r w:rsidRPr="00E85A0D">
        <w:rPr>
          <w:lang w:val="en-CA"/>
        </w:rPr>
        <w:t xml:space="preserve">expect to pay each month.  Subtract your expenses from your revenues to </w:t>
      </w:r>
      <w:r w:rsidR="006D4078" w:rsidRPr="00E85A0D">
        <w:rPr>
          <w:lang w:val="en-CA"/>
        </w:rPr>
        <w:t>calculate</w:t>
      </w:r>
      <w:r w:rsidRPr="00E85A0D">
        <w:rPr>
          <w:lang w:val="en-CA"/>
        </w:rPr>
        <w:t xml:space="preserve"> your </w:t>
      </w:r>
      <w:r w:rsidR="005F2678" w:rsidRPr="00E85A0D">
        <w:rPr>
          <w:lang w:val="en-CA"/>
        </w:rPr>
        <w:t>net profit or loss</w:t>
      </w:r>
      <w:r w:rsidR="00A838F5" w:rsidRPr="00E85A0D">
        <w:rPr>
          <w:lang w:val="en-CA"/>
        </w:rPr>
        <w:t>.</w:t>
      </w:r>
    </w:p>
    <w:p w14:paraId="74D31C78" w14:textId="70B50522" w:rsidR="001B4067" w:rsidRDefault="001B4067" w:rsidP="001B4067">
      <w:pPr>
        <w:jc w:val="center"/>
        <w:rPr>
          <w:i/>
          <w:iCs/>
          <w:lang w:val="en-CA"/>
        </w:rPr>
      </w:pPr>
      <w:r w:rsidRPr="0052273B">
        <w:rPr>
          <w:b/>
          <w:bCs/>
          <w:lang w:val="en-US"/>
        </w:rPr>
        <w:t xml:space="preserve">**DOUBLE CLICK THE </w:t>
      </w:r>
      <w:r w:rsidR="008444F1">
        <w:rPr>
          <w:b/>
          <w:bCs/>
          <w:lang w:val="en-US"/>
        </w:rPr>
        <w:t>TABLE</w:t>
      </w:r>
      <w:r w:rsidRPr="0052273B">
        <w:rPr>
          <w:b/>
          <w:bCs/>
          <w:lang w:val="en-US"/>
        </w:rPr>
        <w:t xml:space="preserve"> TO EDIT **</w:t>
      </w:r>
    </w:p>
    <w:p w14:paraId="0DFBDB18" w14:textId="77777777" w:rsidR="00EF5BDB" w:rsidRDefault="00EF5BDB" w:rsidP="00812731"/>
    <w:p w14:paraId="60F80881" w14:textId="77777777" w:rsidR="00545DF2" w:rsidRPr="00545DF2" w:rsidRDefault="00545DF2" w:rsidP="00545DF2">
      <w:pPr>
        <w:spacing w:line="240" w:lineRule="auto"/>
        <w:jc w:val="center"/>
        <w:rPr>
          <w:rFonts w:ascii="Calibri" w:eastAsia="Times New Roman" w:hAnsi="Calibri" w:cs="Calibri"/>
          <w:color w:val="000000"/>
          <w:lang w:val="en-CA" w:eastAsia="en-CA"/>
        </w:rPr>
      </w:pPr>
      <w:r w:rsidRPr="00545DF2">
        <w:rPr>
          <w:rFonts w:ascii="Calibri" w:eastAsia="Times New Roman" w:hAnsi="Calibri" w:cs="Calibri"/>
          <w:color w:val="000000"/>
          <w:lang w:val="en-CA" w:eastAsia="en-CA"/>
        </w:rPr>
        <w:t> </w:t>
      </w:r>
    </w:p>
    <w:bookmarkStart w:id="3" w:name="_MON_1800099827"/>
    <w:bookmarkEnd w:id="3"/>
    <w:p w14:paraId="23FCBED0" w14:textId="5A04A8D6" w:rsidR="001B4067" w:rsidRDefault="00046F32" w:rsidP="001B4067">
      <w:pPr>
        <w:jc w:val="center"/>
      </w:pPr>
      <w:r>
        <w:object w:dxaOrig="10256" w:dyaOrig="7933" w14:anchorId="177BB742">
          <v:shape id="_x0000_i1033" type="#_x0000_t75" style="width:513pt;height:396.5pt" o:ole="">
            <v:imagedata r:id="rId15" o:title=""/>
          </v:shape>
          <o:OLEObject Type="Embed" ProgID="Excel.Sheet.12" ShapeID="_x0000_i1033" DrawAspect="Content" ObjectID="_1800099850" r:id="rId16"/>
        </w:object>
      </w:r>
    </w:p>
    <w:p w14:paraId="3925BF8B" w14:textId="5AAEABE5" w:rsidR="46B637D8" w:rsidRDefault="46B637D8"/>
    <w:p w14:paraId="1B8CFCCD" w14:textId="77777777" w:rsidR="006A6B71" w:rsidRDefault="006A6B71" w:rsidP="00812731"/>
    <w:p w14:paraId="2ED99BF2" w14:textId="77777777" w:rsidR="006A6B71" w:rsidRPr="00E85A0D" w:rsidRDefault="006A6B71" w:rsidP="00812731"/>
    <w:sectPr w:rsidR="006A6B71" w:rsidRPr="00E85A0D">
      <w:footerReference w:type="default" r:id="rId1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30A1B" w14:textId="77777777" w:rsidR="0077692F" w:rsidRDefault="0077692F" w:rsidP="00673417">
      <w:pPr>
        <w:spacing w:line="240" w:lineRule="auto"/>
      </w:pPr>
      <w:r>
        <w:separator/>
      </w:r>
    </w:p>
  </w:endnote>
  <w:endnote w:type="continuationSeparator" w:id="0">
    <w:p w14:paraId="4C51D3BD" w14:textId="77777777" w:rsidR="0077692F" w:rsidRDefault="0077692F" w:rsidP="00673417">
      <w:pPr>
        <w:spacing w:line="240" w:lineRule="auto"/>
      </w:pPr>
      <w:r>
        <w:continuationSeparator/>
      </w:r>
    </w:p>
  </w:endnote>
  <w:endnote w:type="continuationNotice" w:id="1">
    <w:p w14:paraId="570D2DE5" w14:textId="77777777" w:rsidR="0077692F" w:rsidRDefault="007769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sh Black">
    <w:altName w:val="Calibri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altName w:val="Calibri"/>
    <w:charset w:val="4D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2A353" w14:textId="17B40B9D" w:rsidR="00673417" w:rsidRPr="00E85A0D" w:rsidRDefault="00E85A0D" w:rsidP="00E85A0D">
    <w:pPr>
      <w:pStyle w:val="Footer"/>
      <w:rPr>
        <w:b/>
        <w:bCs/>
        <w:noProof/>
        <w:color w:val="71BF44"/>
      </w:rPr>
    </w:pPr>
    <w:r w:rsidRPr="00E85A0D">
      <w:rPr>
        <w:rFonts w:ascii="Segoe UI" w:hAnsi="Segoe UI" w:cs="Segoe UI"/>
        <w:b/>
        <w:bCs/>
        <w:color w:val="71BF44"/>
        <w:sz w:val="20"/>
        <w:szCs w:val="20"/>
      </w:rPr>
      <w:t>Greater Sudbury Summer Company 2025 Business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7C283" w14:textId="77777777" w:rsidR="0077692F" w:rsidRDefault="0077692F" w:rsidP="00673417">
      <w:pPr>
        <w:spacing w:line="240" w:lineRule="auto"/>
      </w:pPr>
      <w:r>
        <w:separator/>
      </w:r>
    </w:p>
  </w:footnote>
  <w:footnote w:type="continuationSeparator" w:id="0">
    <w:p w14:paraId="5D9ED8A6" w14:textId="77777777" w:rsidR="0077692F" w:rsidRDefault="0077692F" w:rsidP="00673417">
      <w:pPr>
        <w:spacing w:line="240" w:lineRule="auto"/>
      </w:pPr>
      <w:r>
        <w:continuationSeparator/>
      </w:r>
    </w:p>
  </w:footnote>
  <w:footnote w:type="continuationNotice" w:id="1">
    <w:p w14:paraId="021C5566" w14:textId="77777777" w:rsidR="0077692F" w:rsidRDefault="0077692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4670F"/>
    <w:multiLevelType w:val="hybridMultilevel"/>
    <w:tmpl w:val="B0C4EB3E"/>
    <w:lvl w:ilvl="0" w:tplc="5C721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4193"/>
    <w:multiLevelType w:val="hybridMultilevel"/>
    <w:tmpl w:val="C3A40B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2F63"/>
    <w:multiLevelType w:val="hybridMultilevel"/>
    <w:tmpl w:val="2CD8A156"/>
    <w:lvl w:ilvl="0" w:tplc="5C721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D0EC2"/>
    <w:multiLevelType w:val="multilevel"/>
    <w:tmpl w:val="0A8AB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2B29CA"/>
    <w:multiLevelType w:val="multilevel"/>
    <w:tmpl w:val="2348DB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4C4DA1"/>
    <w:multiLevelType w:val="hybridMultilevel"/>
    <w:tmpl w:val="D20817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E7DA1"/>
    <w:multiLevelType w:val="hybridMultilevel"/>
    <w:tmpl w:val="0D20D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A636E"/>
    <w:multiLevelType w:val="multilevel"/>
    <w:tmpl w:val="7C36CAF6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b/>
        <w:color w:val="4F81BD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89D7431"/>
    <w:multiLevelType w:val="multilevel"/>
    <w:tmpl w:val="B55E718C"/>
    <w:lvl w:ilvl="0">
      <w:start w:val="1"/>
      <w:numFmt w:val="bullet"/>
      <w:lvlText w:val="●"/>
      <w:lvlJc w:val="left"/>
      <w:pPr>
        <w:ind w:left="720" w:hanging="360"/>
      </w:pPr>
      <w:rPr>
        <w:color w:val="4270D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1D4402"/>
    <w:multiLevelType w:val="multilevel"/>
    <w:tmpl w:val="94B21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86442BF"/>
    <w:multiLevelType w:val="multilevel"/>
    <w:tmpl w:val="A386F166"/>
    <w:lvl w:ilvl="0">
      <w:start w:val="1"/>
      <w:numFmt w:val="bullet"/>
      <w:lvlText w:val="●"/>
      <w:lvlJc w:val="left"/>
      <w:pPr>
        <w:ind w:left="720" w:hanging="360"/>
      </w:pPr>
      <w:rPr>
        <w:color w:val="4270D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E831D5E"/>
    <w:multiLevelType w:val="hybridMultilevel"/>
    <w:tmpl w:val="7FBA60A8"/>
    <w:lvl w:ilvl="0" w:tplc="5C721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D082C"/>
    <w:multiLevelType w:val="multilevel"/>
    <w:tmpl w:val="CFAA47CE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b/>
        <w:color w:val="4F81BD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92D3DC0"/>
    <w:multiLevelType w:val="multilevel"/>
    <w:tmpl w:val="14A8AF0E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b/>
        <w:color w:val="4F81BD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C816B63"/>
    <w:multiLevelType w:val="hybridMultilevel"/>
    <w:tmpl w:val="FA8ED018"/>
    <w:lvl w:ilvl="0" w:tplc="5C721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E0C90"/>
    <w:multiLevelType w:val="hybridMultilevel"/>
    <w:tmpl w:val="2F6246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54F6F"/>
    <w:multiLevelType w:val="hybridMultilevel"/>
    <w:tmpl w:val="26FC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22AD0"/>
    <w:multiLevelType w:val="multilevel"/>
    <w:tmpl w:val="6156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8D13CB"/>
    <w:multiLevelType w:val="multilevel"/>
    <w:tmpl w:val="8B3C2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44472709">
    <w:abstractNumId w:val="9"/>
  </w:num>
  <w:num w:numId="2" w16cid:durableId="1417022355">
    <w:abstractNumId w:val="12"/>
  </w:num>
  <w:num w:numId="3" w16cid:durableId="164056998">
    <w:abstractNumId w:val="7"/>
  </w:num>
  <w:num w:numId="4" w16cid:durableId="1006131621">
    <w:abstractNumId w:val="8"/>
  </w:num>
  <w:num w:numId="5" w16cid:durableId="592006663">
    <w:abstractNumId w:val="4"/>
  </w:num>
  <w:num w:numId="6" w16cid:durableId="1758793277">
    <w:abstractNumId w:val="10"/>
  </w:num>
  <w:num w:numId="7" w16cid:durableId="347409959">
    <w:abstractNumId w:val="13"/>
  </w:num>
  <w:num w:numId="8" w16cid:durableId="1016930920">
    <w:abstractNumId w:val="3"/>
  </w:num>
  <w:num w:numId="9" w16cid:durableId="1875195026">
    <w:abstractNumId w:val="18"/>
  </w:num>
  <w:num w:numId="10" w16cid:durableId="1062824870">
    <w:abstractNumId w:val="0"/>
  </w:num>
  <w:num w:numId="11" w16cid:durableId="1461145509">
    <w:abstractNumId w:val="11"/>
  </w:num>
  <w:num w:numId="12" w16cid:durableId="1198275613">
    <w:abstractNumId w:val="6"/>
  </w:num>
  <w:num w:numId="13" w16cid:durableId="1228495411">
    <w:abstractNumId w:val="2"/>
  </w:num>
  <w:num w:numId="14" w16cid:durableId="1287929692">
    <w:abstractNumId w:val="14"/>
  </w:num>
  <w:num w:numId="15" w16cid:durableId="1998417997">
    <w:abstractNumId w:val="1"/>
  </w:num>
  <w:num w:numId="16" w16cid:durableId="946232443">
    <w:abstractNumId w:val="5"/>
  </w:num>
  <w:num w:numId="17" w16cid:durableId="1974286192">
    <w:abstractNumId w:val="15"/>
  </w:num>
  <w:num w:numId="18" w16cid:durableId="1465193755">
    <w:abstractNumId w:val="16"/>
  </w:num>
  <w:num w:numId="19" w16cid:durableId="673610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83"/>
    <w:rsid w:val="000059A3"/>
    <w:rsid w:val="000208C0"/>
    <w:rsid w:val="00022265"/>
    <w:rsid w:val="000233B0"/>
    <w:rsid w:val="00046F32"/>
    <w:rsid w:val="000735D3"/>
    <w:rsid w:val="00075593"/>
    <w:rsid w:val="00087232"/>
    <w:rsid w:val="00087913"/>
    <w:rsid w:val="0009572D"/>
    <w:rsid w:val="000A2649"/>
    <w:rsid w:val="000A4D1F"/>
    <w:rsid w:val="000D54FE"/>
    <w:rsid w:val="000E25E1"/>
    <w:rsid w:val="00117608"/>
    <w:rsid w:val="0012749F"/>
    <w:rsid w:val="001353C9"/>
    <w:rsid w:val="001519B0"/>
    <w:rsid w:val="00151D64"/>
    <w:rsid w:val="0015616E"/>
    <w:rsid w:val="001642DF"/>
    <w:rsid w:val="001666B5"/>
    <w:rsid w:val="0019686C"/>
    <w:rsid w:val="001B168F"/>
    <w:rsid w:val="001B4067"/>
    <w:rsid w:val="001B7B4B"/>
    <w:rsid w:val="001C66DD"/>
    <w:rsid w:val="001E3E5E"/>
    <w:rsid w:val="001F2344"/>
    <w:rsid w:val="00206DE6"/>
    <w:rsid w:val="002316A7"/>
    <w:rsid w:val="0023463F"/>
    <w:rsid w:val="00243584"/>
    <w:rsid w:val="002627C2"/>
    <w:rsid w:val="002659D7"/>
    <w:rsid w:val="00272321"/>
    <w:rsid w:val="002856C7"/>
    <w:rsid w:val="002A4987"/>
    <w:rsid w:val="002C5CF1"/>
    <w:rsid w:val="002D4D5F"/>
    <w:rsid w:val="00301864"/>
    <w:rsid w:val="00323187"/>
    <w:rsid w:val="003440FB"/>
    <w:rsid w:val="00344A4D"/>
    <w:rsid w:val="003746B6"/>
    <w:rsid w:val="003939E1"/>
    <w:rsid w:val="003971B0"/>
    <w:rsid w:val="003B2A11"/>
    <w:rsid w:val="003B72EC"/>
    <w:rsid w:val="003C0D5F"/>
    <w:rsid w:val="003C5B72"/>
    <w:rsid w:val="003D008B"/>
    <w:rsid w:val="00417D2B"/>
    <w:rsid w:val="00420CD7"/>
    <w:rsid w:val="004447DF"/>
    <w:rsid w:val="00462E93"/>
    <w:rsid w:val="00483B5D"/>
    <w:rsid w:val="004A3CBF"/>
    <w:rsid w:val="004A5C13"/>
    <w:rsid w:val="004B5293"/>
    <w:rsid w:val="004C7522"/>
    <w:rsid w:val="004D1411"/>
    <w:rsid w:val="004F7F67"/>
    <w:rsid w:val="0050461E"/>
    <w:rsid w:val="0050784B"/>
    <w:rsid w:val="00513AD7"/>
    <w:rsid w:val="00514B2D"/>
    <w:rsid w:val="0052273B"/>
    <w:rsid w:val="005236CF"/>
    <w:rsid w:val="00532F89"/>
    <w:rsid w:val="0054080D"/>
    <w:rsid w:val="005424C0"/>
    <w:rsid w:val="00542536"/>
    <w:rsid w:val="00545DF2"/>
    <w:rsid w:val="0058081B"/>
    <w:rsid w:val="00586A1F"/>
    <w:rsid w:val="00596CA2"/>
    <w:rsid w:val="005A70BF"/>
    <w:rsid w:val="005C18A1"/>
    <w:rsid w:val="005D1E88"/>
    <w:rsid w:val="005E4C7A"/>
    <w:rsid w:val="005F03B6"/>
    <w:rsid w:val="005F2678"/>
    <w:rsid w:val="005F26ED"/>
    <w:rsid w:val="00600DFC"/>
    <w:rsid w:val="006075B8"/>
    <w:rsid w:val="00617D94"/>
    <w:rsid w:val="00627C10"/>
    <w:rsid w:val="0063196A"/>
    <w:rsid w:val="006330AA"/>
    <w:rsid w:val="00637064"/>
    <w:rsid w:val="00637808"/>
    <w:rsid w:val="00673417"/>
    <w:rsid w:val="00681DF2"/>
    <w:rsid w:val="00696819"/>
    <w:rsid w:val="006A482A"/>
    <w:rsid w:val="006A6B71"/>
    <w:rsid w:val="006C25D8"/>
    <w:rsid w:val="006D4078"/>
    <w:rsid w:val="006E402E"/>
    <w:rsid w:val="00707EAF"/>
    <w:rsid w:val="0071690B"/>
    <w:rsid w:val="0072077C"/>
    <w:rsid w:val="00724A02"/>
    <w:rsid w:val="00724E9F"/>
    <w:rsid w:val="00736FA8"/>
    <w:rsid w:val="00753F35"/>
    <w:rsid w:val="00757DEF"/>
    <w:rsid w:val="00760137"/>
    <w:rsid w:val="007642E6"/>
    <w:rsid w:val="0077692F"/>
    <w:rsid w:val="00792EF4"/>
    <w:rsid w:val="0079659F"/>
    <w:rsid w:val="007A3A28"/>
    <w:rsid w:val="007B20A2"/>
    <w:rsid w:val="007D0351"/>
    <w:rsid w:val="007D3C52"/>
    <w:rsid w:val="00801119"/>
    <w:rsid w:val="00804B51"/>
    <w:rsid w:val="0080630E"/>
    <w:rsid w:val="0081081B"/>
    <w:rsid w:val="00812731"/>
    <w:rsid w:val="00825F34"/>
    <w:rsid w:val="008444F1"/>
    <w:rsid w:val="0086439F"/>
    <w:rsid w:val="00865F27"/>
    <w:rsid w:val="008A4136"/>
    <w:rsid w:val="008B186F"/>
    <w:rsid w:val="008D101B"/>
    <w:rsid w:val="008D334B"/>
    <w:rsid w:val="008D4B2C"/>
    <w:rsid w:val="008D768E"/>
    <w:rsid w:val="008E172B"/>
    <w:rsid w:val="008E74B4"/>
    <w:rsid w:val="00923943"/>
    <w:rsid w:val="00943722"/>
    <w:rsid w:val="00974099"/>
    <w:rsid w:val="00981596"/>
    <w:rsid w:val="00995C8C"/>
    <w:rsid w:val="00995E23"/>
    <w:rsid w:val="009B5348"/>
    <w:rsid w:val="009C43D8"/>
    <w:rsid w:val="009D15BE"/>
    <w:rsid w:val="00A01283"/>
    <w:rsid w:val="00A214D6"/>
    <w:rsid w:val="00A23F05"/>
    <w:rsid w:val="00A35A95"/>
    <w:rsid w:val="00A3649F"/>
    <w:rsid w:val="00A44928"/>
    <w:rsid w:val="00A47E15"/>
    <w:rsid w:val="00A53296"/>
    <w:rsid w:val="00A61E3C"/>
    <w:rsid w:val="00A831AC"/>
    <w:rsid w:val="00A838F5"/>
    <w:rsid w:val="00A941EA"/>
    <w:rsid w:val="00AA1622"/>
    <w:rsid w:val="00AD14B5"/>
    <w:rsid w:val="00AE0F0C"/>
    <w:rsid w:val="00AE0F3E"/>
    <w:rsid w:val="00B12D22"/>
    <w:rsid w:val="00B136E4"/>
    <w:rsid w:val="00B36A7E"/>
    <w:rsid w:val="00B4459B"/>
    <w:rsid w:val="00B4603F"/>
    <w:rsid w:val="00B573CB"/>
    <w:rsid w:val="00B63477"/>
    <w:rsid w:val="00B81F1B"/>
    <w:rsid w:val="00B830EA"/>
    <w:rsid w:val="00BB0FBF"/>
    <w:rsid w:val="00BB5893"/>
    <w:rsid w:val="00BC329C"/>
    <w:rsid w:val="00BE0AF1"/>
    <w:rsid w:val="00BE5529"/>
    <w:rsid w:val="00C03506"/>
    <w:rsid w:val="00C05018"/>
    <w:rsid w:val="00C0759F"/>
    <w:rsid w:val="00C3039B"/>
    <w:rsid w:val="00C40673"/>
    <w:rsid w:val="00C51AFF"/>
    <w:rsid w:val="00C53F0B"/>
    <w:rsid w:val="00C650E7"/>
    <w:rsid w:val="00C67AED"/>
    <w:rsid w:val="00C77459"/>
    <w:rsid w:val="00C80AC4"/>
    <w:rsid w:val="00CA22FE"/>
    <w:rsid w:val="00CC2D25"/>
    <w:rsid w:val="00D0187E"/>
    <w:rsid w:val="00D3437C"/>
    <w:rsid w:val="00D55629"/>
    <w:rsid w:val="00D76FD7"/>
    <w:rsid w:val="00DB0DBC"/>
    <w:rsid w:val="00DB248B"/>
    <w:rsid w:val="00DB42CC"/>
    <w:rsid w:val="00DD0B7C"/>
    <w:rsid w:val="00E11DC1"/>
    <w:rsid w:val="00E17949"/>
    <w:rsid w:val="00E2077F"/>
    <w:rsid w:val="00E27C34"/>
    <w:rsid w:val="00E35140"/>
    <w:rsid w:val="00E370C4"/>
    <w:rsid w:val="00E51E14"/>
    <w:rsid w:val="00E56073"/>
    <w:rsid w:val="00E6433B"/>
    <w:rsid w:val="00E74A34"/>
    <w:rsid w:val="00E85A0D"/>
    <w:rsid w:val="00E96354"/>
    <w:rsid w:val="00EA4143"/>
    <w:rsid w:val="00EF5BDB"/>
    <w:rsid w:val="00F13DA7"/>
    <w:rsid w:val="00F25DC2"/>
    <w:rsid w:val="00F35F83"/>
    <w:rsid w:val="00F41A71"/>
    <w:rsid w:val="00F5767B"/>
    <w:rsid w:val="00F622C7"/>
    <w:rsid w:val="00F733DC"/>
    <w:rsid w:val="00FD2472"/>
    <w:rsid w:val="00FD719E"/>
    <w:rsid w:val="00FE58B4"/>
    <w:rsid w:val="00FF5A70"/>
    <w:rsid w:val="05732E62"/>
    <w:rsid w:val="1EE93703"/>
    <w:rsid w:val="20270E2F"/>
    <w:rsid w:val="21234EF1"/>
    <w:rsid w:val="217F4048"/>
    <w:rsid w:val="221F73D9"/>
    <w:rsid w:val="235C143B"/>
    <w:rsid w:val="262DB3C8"/>
    <w:rsid w:val="33E60C74"/>
    <w:rsid w:val="36463C4A"/>
    <w:rsid w:val="41EA922C"/>
    <w:rsid w:val="46B637D8"/>
    <w:rsid w:val="49D7E875"/>
    <w:rsid w:val="600FFAF6"/>
    <w:rsid w:val="6F5732EE"/>
    <w:rsid w:val="7D75A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6F70FDE"/>
  <w15:docId w15:val="{8691B531-71E1-4944-840B-C5AF0516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73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40" w:lineRule="auto"/>
      <w:outlineLvl w:val="1"/>
    </w:pPr>
    <w:rPr>
      <w:rFonts w:ascii="Mulish Black" w:eastAsia="Mulish Black" w:hAnsi="Mulish Black" w:cs="Mulish Black"/>
      <w:color w:val="202D41"/>
      <w:sz w:val="64"/>
      <w:szCs w:val="6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939E1"/>
    <w:pPr>
      <w:spacing w:line="259" w:lineRule="auto"/>
      <w:ind w:left="720"/>
      <w:contextualSpacing/>
    </w:pPr>
    <w:rPr>
      <w:rFonts w:ascii="Segoe UI" w:eastAsiaTheme="minorHAnsi" w:hAnsi="Segoe UI" w:cstheme="minorBidi"/>
      <w:sz w:val="21"/>
      <w:szCs w:val="21"/>
      <w:lang w:val="en-CA"/>
    </w:rPr>
  </w:style>
  <w:style w:type="character" w:styleId="Hyperlink">
    <w:name w:val="Hyperlink"/>
    <w:basedOn w:val="DefaultParagraphFont"/>
    <w:uiPriority w:val="99"/>
    <w:unhideWhenUsed/>
    <w:rsid w:val="003939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39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1E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E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E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E8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27C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34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417"/>
  </w:style>
  <w:style w:type="paragraph" w:styleId="Footer">
    <w:name w:val="footer"/>
    <w:basedOn w:val="Normal"/>
    <w:link w:val="FooterChar"/>
    <w:uiPriority w:val="99"/>
    <w:unhideWhenUsed/>
    <w:rsid w:val="006734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417"/>
  </w:style>
  <w:style w:type="paragraph" w:styleId="BalloonText">
    <w:name w:val="Balloon Text"/>
    <w:basedOn w:val="Normal"/>
    <w:link w:val="BalloonTextChar"/>
    <w:uiPriority w:val="99"/>
    <w:semiHidden/>
    <w:unhideWhenUsed/>
    <w:rsid w:val="008A4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3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2678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92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23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2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B0682E102E542A295856238D950D8" ma:contentTypeVersion="20" ma:contentTypeDescription="Create a new document." ma:contentTypeScope="" ma:versionID="45fee3926d997c98953369fce3339b3c">
  <xsd:schema xmlns:xsd="http://www.w3.org/2001/XMLSchema" xmlns:xs="http://www.w3.org/2001/XMLSchema" xmlns:p="http://schemas.microsoft.com/office/2006/metadata/properties" xmlns:ns1="http://schemas.microsoft.com/sharepoint/v3" xmlns:ns3="d00c9928-4015-4e2f-9cbe-9780f7062501" xmlns:ns4="ad30e194-02ac-4b3f-a0c6-5f62787f1fb7" targetNamespace="http://schemas.microsoft.com/office/2006/metadata/properties" ma:root="true" ma:fieldsID="c1636700cd54ab4b974493119e16053d" ns1:_="" ns3:_="" ns4:_="">
    <xsd:import namespace="http://schemas.microsoft.com/sharepoint/v3"/>
    <xsd:import namespace="d00c9928-4015-4e2f-9cbe-9780f7062501"/>
    <xsd:import namespace="ad30e194-02ac-4b3f-a0c6-5f62787f1f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c9928-4015-4e2f-9cbe-9780f7062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0e194-02ac-4b3f-a0c6-5f62787f1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00c9928-4015-4e2f-9cbe-9780f7062501" xsi:nil="true"/>
  </documentManagement>
</p:properties>
</file>

<file path=customXml/itemProps1.xml><?xml version="1.0" encoding="utf-8"?>
<ds:datastoreItem xmlns:ds="http://schemas.openxmlformats.org/officeDocument/2006/customXml" ds:itemID="{4D4055BB-9BF1-4023-8511-D0EA26FE3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0c9928-4015-4e2f-9cbe-9780f7062501"/>
    <ds:schemaRef ds:uri="ad30e194-02ac-4b3f-a0c6-5f62787f1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42C2D-35B4-46D4-870E-26B7C9FC6C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AC391E-F032-4F3D-A65B-DBFA09E78A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EFD6F-7885-4556-AA09-5E01CDBB0888}">
  <ds:schemaRefs>
    <ds:schemaRef ds:uri="d00c9928-4015-4e2f-9cbe-9780f7062501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ad30e194-02ac-4b3f-a0c6-5f62787f1fb7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Mississauga summer company business plan</dc:creator>
  <cp:keywords/>
  <cp:lastModifiedBy>Jennifer Van Der Giessen</cp:lastModifiedBy>
  <cp:revision>3</cp:revision>
  <dcterms:created xsi:type="dcterms:W3CDTF">2025-01-24T14:06:00Z</dcterms:created>
  <dcterms:modified xsi:type="dcterms:W3CDTF">2025-02-03T19:57:00Z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0x0101009CEB0682E102E542A295856238D950D8</vt:lpwstr>
  </property>
</Properties>
</file>